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B4" w:rsidRPr="000D5AB4" w:rsidRDefault="000D5AB4" w:rsidP="00A83A47">
      <w:pPr>
        <w:shd w:val="clear" w:color="auto" w:fill="FFFFFF" w:themeFill="background1"/>
        <w:jc w:val="center"/>
        <w:rPr>
          <w:rFonts w:ascii="Times New Roman" w:eastAsia="Calibri" w:hAnsi="Times New Roman" w:cs="Times New Roman"/>
          <w:sz w:val="28"/>
          <w:szCs w:val="28"/>
        </w:rPr>
      </w:pPr>
      <w:r w:rsidRPr="000D5AB4">
        <w:rPr>
          <w:rFonts w:ascii="Times New Roman" w:eastAsia="Calibri" w:hAnsi="Times New Roman" w:cs="Times New Roman"/>
          <w:sz w:val="28"/>
          <w:szCs w:val="28"/>
        </w:rPr>
        <w:t>Муниципальное бюджетное дошкольное общеобразовательное учреждение «Детский сад «Колосок № 34» города Белово»</w:t>
      </w:r>
    </w:p>
    <w:p w:rsidR="000D5AB4" w:rsidRPr="000D5AB4" w:rsidRDefault="000D5AB4" w:rsidP="00A83A47">
      <w:pPr>
        <w:shd w:val="clear" w:color="auto" w:fill="FFFFFF" w:themeFill="background1"/>
        <w:spacing w:after="0" w:line="360" w:lineRule="auto"/>
        <w:jc w:val="both"/>
        <w:rPr>
          <w:rFonts w:ascii="Times New Roman" w:eastAsia="Times New Roman" w:hAnsi="Times New Roman" w:cs="Times New Roman"/>
          <w:b/>
          <w:bCs/>
          <w:color w:val="FF0000"/>
          <w:sz w:val="32"/>
          <w:szCs w:val="32"/>
          <w:lang w:eastAsia="ru-RU"/>
        </w:rPr>
      </w:pPr>
    </w:p>
    <w:p w:rsidR="000D5AB4" w:rsidRPr="000D5AB4" w:rsidRDefault="000D5AB4" w:rsidP="00A83A47">
      <w:pPr>
        <w:shd w:val="clear" w:color="auto" w:fill="FFFFFF" w:themeFill="background1"/>
        <w:spacing w:after="0" w:line="360" w:lineRule="auto"/>
        <w:jc w:val="cente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w:drawing>
          <wp:inline distT="0" distB="0" distL="0" distR="0">
            <wp:extent cx="4010025" cy="2847975"/>
            <wp:effectExtent l="0" t="0" r="9525" b="9525"/>
            <wp:docPr id="5" name="Рисунок 5" descr="C:\Windows\system32\config\systemprofile\Desktop\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system32\config\systemprofile\Desktop\img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8731" cy="2854158"/>
                    </a:xfrm>
                    <a:prstGeom prst="rect">
                      <a:avLst/>
                    </a:prstGeom>
                    <a:noFill/>
                    <a:ln>
                      <a:noFill/>
                    </a:ln>
                  </pic:spPr>
                </pic:pic>
              </a:graphicData>
            </a:graphic>
          </wp:inline>
        </w:drawing>
      </w:r>
    </w:p>
    <w:p w:rsidR="000D5AB4" w:rsidRPr="000D5AB4" w:rsidRDefault="000D5AB4" w:rsidP="00A83A47">
      <w:pPr>
        <w:shd w:val="clear" w:color="auto" w:fill="FFFFFF" w:themeFill="background1"/>
        <w:spacing w:after="0" w:line="360" w:lineRule="auto"/>
        <w:jc w:val="both"/>
        <w:rPr>
          <w:rFonts w:ascii="Times New Roman" w:eastAsia="Times New Roman" w:hAnsi="Times New Roman" w:cs="Times New Roman"/>
          <w:b/>
          <w:bCs/>
          <w:color w:val="FF0000"/>
          <w:sz w:val="32"/>
          <w:szCs w:val="32"/>
          <w:lang w:eastAsia="ru-RU"/>
        </w:rPr>
      </w:pP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r w:rsidRPr="000D5AB4">
        <w:rPr>
          <w:rFonts w:ascii="Times New Roman" w:eastAsia="Times New Roman" w:hAnsi="Times New Roman" w:cs="Times New Roman"/>
          <w:b/>
          <w:bCs/>
          <w:sz w:val="32"/>
          <w:szCs w:val="32"/>
          <w:lang w:eastAsia="ru-RU"/>
        </w:rPr>
        <w:t>Консультация для педагогов</w:t>
      </w: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r w:rsidRPr="000D5AB4">
        <w:rPr>
          <w:rFonts w:ascii="Times New Roman" w:eastAsia="Times New Roman" w:hAnsi="Times New Roman" w:cs="Times New Roman"/>
          <w:b/>
          <w:bCs/>
          <w:sz w:val="32"/>
          <w:szCs w:val="32"/>
          <w:lang w:eastAsia="ru-RU"/>
        </w:rPr>
        <w:t> «Нетрадиционные техники рисования в детском саду и их роль в развитии детей дошкольного возраста»</w:t>
      </w: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p>
    <w:p w:rsidR="000D5AB4" w:rsidRPr="00A83A47" w:rsidRDefault="000D5AB4" w:rsidP="00A83A47">
      <w:pPr>
        <w:shd w:val="clear" w:color="auto" w:fill="FFFFFF" w:themeFill="background1"/>
        <w:spacing w:after="0" w:line="360" w:lineRule="auto"/>
        <w:jc w:val="center"/>
        <w:rPr>
          <w:rFonts w:ascii="Times New Roman" w:eastAsia="Times New Roman" w:hAnsi="Times New Roman" w:cs="Times New Roman"/>
          <w:b/>
          <w:bCs/>
          <w:sz w:val="32"/>
          <w:szCs w:val="32"/>
          <w:lang w:eastAsia="ru-RU"/>
        </w:rPr>
      </w:pPr>
    </w:p>
    <w:p w:rsidR="000D5AB4" w:rsidRPr="000D5AB4" w:rsidRDefault="000D5AB4" w:rsidP="00A83A47">
      <w:pPr>
        <w:shd w:val="clear" w:color="auto" w:fill="FFFFFF" w:themeFill="background1"/>
        <w:spacing w:after="0" w:line="360" w:lineRule="auto"/>
        <w:ind w:firstLine="708"/>
        <w:jc w:val="right"/>
        <w:rPr>
          <w:rFonts w:ascii="Times New Roman" w:eastAsia="Times New Roman" w:hAnsi="Times New Roman" w:cs="Times New Roman"/>
          <w:sz w:val="28"/>
          <w:szCs w:val="28"/>
          <w:shd w:val="clear" w:color="auto" w:fill="E5E5E5"/>
          <w:lang w:eastAsia="ru-RU"/>
        </w:rPr>
      </w:pPr>
      <w:r w:rsidRPr="00A83A47">
        <w:rPr>
          <w:rFonts w:ascii="Times New Roman" w:eastAsia="Times New Roman" w:hAnsi="Times New Roman" w:cs="Times New Roman"/>
          <w:sz w:val="28"/>
          <w:szCs w:val="28"/>
          <w:shd w:val="clear" w:color="auto" w:fill="FFFFFF" w:themeFill="background1"/>
          <w:lang w:eastAsia="ru-RU"/>
        </w:rPr>
        <w:t>Составитель:</w:t>
      </w:r>
    </w:p>
    <w:p w:rsidR="000D5AB4" w:rsidRPr="000D5AB4" w:rsidRDefault="000D5AB4" w:rsidP="00A83A47">
      <w:pPr>
        <w:shd w:val="clear" w:color="auto" w:fill="FFFFFF" w:themeFill="background1"/>
        <w:spacing w:after="0" w:line="360" w:lineRule="auto"/>
        <w:ind w:firstLine="708"/>
        <w:jc w:val="right"/>
        <w:rPr>
          <w:rFonts w:ascii="Times New Roman" w:eastAsia="Times New Roman" w:hAnsi="Times New Roman" w:cs="Times New Roman"/>
          <w:sz w:val="28"/>
          <w:szCs w:val="28"/>
          <w:shd w:val="clear" w:color="auto" w:fill="E5E5E5"/>
          <w:lang w:eastAsia="ru-RU"/>
        </w:rPr>
      </w:pPr>
      <w:r w:rsidRPr="00A83A47">
        <w:rPr>
          <w:rFonts w:ascii="Times New Roman" w:eastAsia="Times New Roman" w:hAnsi="Times New Roman" w:cs="Times New Roman"/>
          <w:sz w:val="28"/>
          <w:szCs w:val="28"/>
          <w:shd w:val="clear" w:color="auto" w:fill="FFFFFF" w:themeFill="background1"/>
          <w:lang w:eastAsia="ru-RU"/>
        </w:rPr>
        <w:t>Воспитатель Хомченко А.И.</w:t>
      </w:r>
    </w:p>
    <w:p w:rsidR="007228FC" w:rsidRPr="007228FC" w:rsidRDefault="007228FC" w:rsidP="00A83A47">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lastRenderedPageBreak/>
        <w:t xml:space="preserve">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является изобразительная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w:t>
      </w:r>
      <w:proofErr w:type="gramStart"/>
      <w:r w:rsidRPr="007228FC">
        <w:rPr>
          <w:rFonts w:ascii="Times New Roman" w:eastAsia="Times New Roman" w:hAnsi="Times New Roman" w:cs="Times New Roman"/>
          <w:color w:val="000000"/>
          <w:sz w:val="28"/>
          <w:szCs w:val="28"/>
          <w:lang w:eastAsia="ru-RU"/>
        </w:rPr>
        <w:t>простого</w:t>
      </w:r>
      <w:proofErr w:type="gramEnd"/>
      <w:r w:rsidRPr="007228FC">
        <w:rPr>
          <w:rFonts w:ascii="Times New Roman" w:eastAsia="Times New Roman" w:hAnsi="Times New Roman" w:cs="Times New Roman"/>
          <w:color w:val="000000"/>
          <w:sz w:val="28"/>
          <w:szCs w:val="28"/>
          <w:lang w:eastAsia="ru-RU"/>
        </w:rPr>
        <w:t xml:space="preserve"> к сложному. И эта миссия возложена на воспитателя, имеющего жизненный опыт и специальные знания.</w:t>
      </w:r>
    </w:p>
    <w:p w:rsidR="007228FC" w:rsidRPr="007228FC" w:rsidRDefault="007228FC" w:rsidP="00A83A47">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Изобразительная деятельность приносит много радости детям. Потребность в рисовании заложена у них на генетическом уровне: копируя окружающий мир, они изучают его. Изначально всякое детское художество сводится не к тому, что рисовать и на чем, а уж фантазии и воображения у современных детей более чем достаточно. Задача педагога - научить детей использовать нетрадиционные способы изображения.</w:t>
      </w:r>
    </w:p>
    <w:p w:rsidR="007228FC" w:rsidRPr="007228FC" w:rsidRDefault="007228FC" w:rsidP="00A83A47">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 xml:space="preserve">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применении. Детей учат рисовать не только красками, карандашами, фломастерами, но и подкрашенной мыльной пеной, свечой, показывают, как использовать для рисования клей и т.д. Дети знакомятся с разными способами окрашивания бумаги, в том числе цветным клейстером, методом набрызгивания краски, узнают, что рисовать можно не только на бумаге, но и на специальном стекле. </w:t>
      </w:r>
      <w:proofErr w:type="gramStart"/>
      <w:r w:rsidRPr="007228FC">
        <w:rPr>
          <w:rFonts w:ascii="Times New Roman" w:eastAsia="Times New Roman" w:hAnsi="Times New Roman" w:cs="Times New Roman"/>
          <w:color w:val="000000"/>
          <w:sz w:val="28"/>
          <w:szCs w:val="28"/>
          <w:lang w:eastAsia="ru-RU"/>
        </w:rPr>
        <w:t>Они пробуют рисовать ладошкой, пальцами, кулачком, ребром ладони, получать изображения с помощью подручных средств (ниток, веревок, полых трубочек) и природного материала (листьев деревьев).</w:t>
      </w:r>
      <w:proofErr w:type="gramEnd"/>
      <w:r w:rsidRPr="007228FC">
        <w:rPr>
          <w:rFonts w:ascii="Times New Roman" w:eastAsia="Times New Roman" w:hAnsi="Times New Roman" w:cs="Times New Roman"/>
          <w:color w:val="000000"/>
          <w:sz w:val="28"/>
          <w:szCs w:val="28"/>
          <w:lang w:eastAsia="ru-RU"/>
        </w:rPr>
        <w:t xml:space="preserve"> На занятиях с использованием нетрадиционной техники изображения дошкольникам предоставляется </w:t>
      </w:r>
      <w:r w:rsidRPr="007228FC">
        <w:rPr>
          <w:rFonts w:ascii="Times New Roman" w:eastAsia="Times New Roman" w:hAnsi="Times New Roman" w:cs="Times New Roman"/>
          <w:color w:val="000000"/>
          <w:sz w:val="28"/>
          <w:szCs w:val="28"/>
          <w:lang w:eastAsia="ru-RU"/>
        </w:rPr>
        <w:lastRenderedPageBreak/>
        <w:t xml:space="preserve">возможность. При непосредственном контакте пальцев рук с краской дети познают ее свойства (густоту, твердость, вязкость), а при добавлении разного количества воды в акварель получают различные оттенки цвета. Таким образом, развиваются тактильная чувствительность, цветоразличение. Все необычное привлекает внимание детей, заставляет их удивляться. У ребят развивается вкус к познанию нового, исследованиям, эксперименту. Дети начинают задавать вопросы педагогу, друг другу, обогащается и активизируется их словарный запас. Как известно, дети часто копируют предлагаемый им образец.     </w:t>
      </w:r>
      <w:r w:rsidRPr="007228FC">
        <w:rPr>
          <w:rFonts w:ascii="Times New Roman" w:eastAsia="Times New Roman" w:hAnsi="Times New Roman" w:cs="Times New Roman"/>
          <w:color w:val="000000"/>
          <w:sz w:val="28"/>
          <w:szCs w:val="28"/>
          <w:lang w:eastAsia="ru-RU"/>
        </w:rPr>
        <w:tab/>
      </w:r>
      <w:r w:rsidRPr="007228FC">
        <w:rPr>
          <w:rFonts w:ascii="Times New Roman" w:eastAsia="Times New Roman" w:hAnsi="Times New Roman" w:cs="Times New Roman"/>
          <w:color w:val="000000"/>
          <w:sz w:val="28"/>
          <w:szCs w:val="28"/>
          <w:lang w:eastAsia="ru-RU"/>
        </w:rPr>
        <w:tab/>
      </w:r>
      <w:r w:rsidRPr="007228FC">
        <w:rPr>
          <w:rFonts w:ascii="Times New Roman" w:eastAsia="Times New Roman" w:hAnsi="Times New Roman" w:cs="Times New Roman"/>
          <w:color w:val="000000"/>
          <w:sz w:val="28"/>
          <w:szCs w:val="28"/>
          <w:lang w:eastAsia="ru-RU"/>
        </w:rPr>
        <w:tab/>
      </w:r>
      <w:r w:rsidRPr="007228FC">
        <w:rPr>
          <w:rFonts w:ascii="Times New Roman" w:eastAsia="Times New Roman" w:hAnsi="Times New Roman" w:cs="Times New Roman"/>
          <w:color w:val="000000"/>
          <w:sz w:val="28"/>
          <w:szCs w:val="28"/>
          <w:lang w:eastAsia="ru-RU"/>
        </w:rPr>
        <w:tab/>
      </w:r>
      <w:r w:rsidRPr="007228FC">
        <w:rPr>
          <w:rFonts w:ascii="Times New Roman" w:eastAsia="Times New Roman" w:hAnsi="Times New Roman" w:cs="Times New Roman"/>
          <w:color w:val="000000"/>
          <w:sz w:val="28"/>
          <w:szCs w:val="28"/>
          <w:lang w:eastAsia="ru-RU"/>
        </w:rPr>
        <w:tab/>
      </w:r>
      <w:r w:rsidRPr="007228FC">
        <w:rPr>
          <w:rFonts w:ascii="Times New Roman" w:eastAsia="Times New Roman" w:hAnsi="Times New Roman" w:cs="Times New Roman"/>
          <w:color w:val="000000"/>
          <w:sz w:val="28"/>
          <w:szCs w:val="28"/>
          <w:lang w:eastAsia="ru-RU"/>
        </w:rPr>
        <w:tab/>
      </w:r>
      <w:r w:rsidRPr="007228FC">
        <w:rPr>
          <w:rFonts w:ascii="Times New Roman" w:eastAsia="Times New Roman" w:hAnsi="Times New Roman" w:cs="Times New Roman"/>
          <w:color w:val="000000"/>
          <w:sz w:val="28"/>
          <w:szCs w:val="28"/>
          <w:lang w:eastAsia="ru-RU"/>
        </w:rPr>
        <w:tab/>
      </w:r>
      <w:r w:rsidRPr="007228FC">
        <w:rPr>
          <w:rFonts w:ascii="Times New Roman" w:eastAsia="Times New Roman" w:hAnsi="Times New Roman" w:cs="Times New Roman"/>
          <w:color w:val="000000"/>
          <w:sz w:val="28"/>
          <w:szCs w:val="28"/>
          <w:lang w:eastAsia="ru-RU"/>
        </w:rPr>
        <w:tab/>
        <w:t xml:space="preserve">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w:t>
      </w:r>
      <w:r w:rsidRPr="007228FC">
        <w:rPr>
          <w:rFonts w:ascii="Times New Roman" w:eastAsia="Times New Roman" w:hAnsi="Times New Roman" w:cs="Times New Roman"/>
          <w:color w:val="000000"/>
          <w:sz w:val="28"/>
          <w:szCs w:val="28"/>
          <w:lang w:eastAsia="ru-RU"/>
        </w:rPr>
        <w:tab/>
        <w:t xml:space="preserve">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Затем они анализируют результат, сравнивают свои работы, учатся высказывать собственное мнение, у них появляется желание в следующий раз сделать свой рисунок более интересным, непохожим на другие. Нетрадиционные техники изображения требуют соблюдения последовательности производимых действий. Так, дети учатся планировать процесс рисования. </w:t>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7228FC">
        <w:rPr>
          <w:rFonts w:ascii="Times New Roman" w:eastAsia="Times New Roman" w:hAnsi="Times New Roman" w:cs="Times New Roman"/>
          <w:color w:val="000000"/>
          <w:sz w:val="28"/>
          <w:szCs w:val="28"/>
          <w:lang w:eastAsia="ru-RU"/>
        </w:rPr>
        <w:t>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w:t>
      </w:r>
      <w:proofErr w:type="gramStart"/>
      <w:r w:rsidRPr="007228FC">
        <w:rPr>
          <w:rFonts w:ascii="Times New Roman" w:eastAsia="Times New Roman" w:hAnsi="Times New Roman" w:cs="Times New Roman"/>
          <w:color w:val="000000"/>
          <w:sz w:val="28"/>
          <w:szCs w:val="28"/>
          <w:lang w:eastAsia="ru-RU"/>
        </w:rPr>
        <w:t>о-</w:t>
      </w:r>
      <w:proofErr w:type="gramEnd"/>
      <w:r w:rsidRPr="007228FC">
        <w:rPr>
          <w:rFonts w:ascii="Times New Roman" w:eastAsia="Times New Roman" w:hAnsi="Times New Roman" w:cs="Times New Roman"/>
          <w:color w:val="000000"/>
          <w:sz w:val="28"/>
          <w:szCs w:val="28"/>
          <w:lang w:eastAsia="ru-RU"/>
        </w:rPr>
        <w:t xml:space="preserve"> моторной координации (например, рисование по стеклу, роспись ткани, рисование мелом по бархатной бумаге и т.д.).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w:t>
      </w:r>
      <w:r w:rsidRPr="007228FC">
        <w:rPr>
          <w:rFonts w:ascii="Times New Roman" w:eastAsia="Times New Roman" w:hAnsi="Times New Roman" w:cs="Times New Roman"/>
          <w:color w:val="000000"/>
          <w:sz w:val="28"/>
          <w:szCs w:val="28"/>
          <w:lang w:eastAsia="ru-RU"/>
        </w:rPr>
        <w:lastRenderedPageBreak/>
        <w:t xml:space="preserve">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 Рисование с использованием нетрадиционных техник изображения не утомляет дошкольников, у них сохраняются высокая активность, работоспособность на протяжении всего времени, отведенного на выполнение задания. </w:t>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A83A47">
        <w:rPr>
          <w:rFonts w:ascii="Times New Roman" w:eastAsia="Times New Roman" w:hAnsi="Times New Roman" w:cs="Times New Roman"/>
          <w:color w:val="000000"/>
          <w:sz w:val="28"/>
          <w:szCs w:val="28"/>
          <w:lang w:eastAsia="ru-RU"/>
        </w:rPr>
        <w:tab/>
      </w:r>
      <w:r w:rsidRPr="007228FC">
        <w:rPr>
          <w:rFonts w:ascii="Times New Roman" w:eastAsia="Times New Roman" w:hAnsi="Times New Roman" w:cs="Times New Roman"/>
          <w:color w:val="000000"/>
          <w:sz w:val="28"/>
          <w:szCs w:val="28"/>
          <w:lang w:eastAsia="ru-RU"/>
        </w:rPr>
        <w:t>Нетрадиционные техники позволяют педагогу осуществить индивидуальный подход к детям, учитывать их желания, интерес. Рисование же в несколько рук, как коллективная форма творчества, сближает детей. У них развиваются навыки культуры общения, возникают эмоционально теплые отношения со сверстниками. Дети легко усваивают нравственные нормы, правила поведения.</w:t>
      </w:r>
    </w:p>
    <w:p w:rsidR="007228FC" w:rsidRPr="007228FC" w:rsidRDefault="007228FC" w:rsidP="00A83A47">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Таким образом, использование нетрадиционных техник изображения способствует интеллектуальному развитию ребенка, коррекции психических процессов и личностной сферы дошкольников.</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С детьми </w:t>
      </w:r>
      <w:r w:rsidRPr="007228FC">
        <w:rPr>
          <w:rFonts w:ascii="Times New Roman" w:eastAsia="Times New Roman" w:hAnsi="Times New Roman" w:cs="Times New Roman"/>
          <w:b/>
          <w:bCs/>
          <w:color w:val="000000"/>
          <w:sz w:val="28"/>
          <w:szCs w:val="28"/>
          <w:lang w:eastAsia="ru-RU"/>
        </w:rPr>
        <w:t>младшего</w:t>
      </w:r>
      <w:r w:rsidRPr="007228FC">
        <w:rPr>
          <w:rFonts w:ascii="Times New Roman" w:eastAsia="Times New Roman" w:hAnsi="Times New Roman" w:cs="Times New Roman"/>
          <w:color w:val="000000"/>
          <w:sz w:val="28"/>
          <w:szCs w:val="28"/>
          <w:lang w:eastAsia="ru-RU"/>
        </w:rPr>
        <w:t> дошкольного возраста рекомендуется использовать:</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•рисование пальчиками;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•оттиск печатками из картофеля, моркови, пенопласта;</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•рисование ладошками.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 Детей </w:t>
      </w:r>
      <w:r w:rsidRPr="007228FC">
        <w:rPr>
          <w:rFonts w:ascii="Times New Roman" w:eastAsia="Times New Roman" w:hAnsi="Times New Roman" w:cs="Times New Roman"/>
          <w:b/>
          <w:bCs/>
          <w:color w:val="000000"/>
          <w:sz w:val="28"/>
          <w:szCs w:val="28"/>
          <w:lang w:eastAsia="ru-RU"/>
        </w:rPr>
        <w:t>среднего </w:t>
      </w:r>
      <w:r w:rsidRPr="007228FC">
        <w:rPr>
          <w:rFonts w:ascii="Times New Roman" w:eastAsia="Times New Roman" w:hAnsi="Times New Roman" w:cs="Times New Roman"/>
          <w:color w:val="000000"/>
          <w:sz w:val="28"/>
          <w:szCs w:val="28"/>
          <w:lang w:eastAsia="ru-RU"/>
        </w:rPr>
        <w:t>дошкольного возраста можно знакомить с более сложными   техниками: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w:t>
      </w:r>
      <w:proofErr w:type="gramStart"/>
      <w:r w:rsidRPr="007228FC">
        <w:rPr>
          <w:rFonts w:ascii="Times New Roman" w:eastAsia="Times New Roman" w:hAnsi="Times New Roman" w:cs="Times New Roman"/>
          <w:color w:val="000000"/>
          <w:sz w:val="28"/>
          <w:szCs w:val="28"/>
          <w:lang w:eastAsia="ru-RU"/>
        </w:rPr>
        <w:t>тычок</w:t>
      </w:r>
      <w:proofErr w:type="gramEnd"/>
      <w:r w:rsidRPr="007228FC">
        <w:rPr>
          <w:rFonts w:ascii="Times New Roman" w:eastAsia="Times New Roman" w:hAnsi="Times New Roman" w:cs="Times New Roman"/>
          <w:color w:val="000000"/>
          <w:sz w:val="28"/>
          <w:szCs w:val="28"/>
          <w:lang w:eastAsia="ru-RU"/>
        </w:rPr>
        <w:t xml:space="preserve"> жесткой полусухой кистью.</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•печать поролоном;</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•печать пробками;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•восковые мелки + гуашь</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•свеча + акварель;</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•отпечатки листьев;</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•рисунки из ладошки;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lastRenderedPageBreak/>
        <w:t>•рисование ватными палочками;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•волшебные веревочки;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•монотипия предметная</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В </w:t>
      </w:r>
      <w:r w:rsidRPr="007228FC">
        <w:rPr>
          <w:rFonts w:ascii="Times New Roman" w:eastAsia="Times New Roman" w:hAnsi="Times New Roman" w:cs="Times New Roman"/>
          <w:b/>
          <w:bCs/>
          <w:color w:val="000000"/>
          <w:sz w:val="28"/>
          <w:szCs w:val="28"/>
          <w:lang w:eastAsia="ru-RU"/>
        </w:rPr>
        <w:t>старшем</w:t>
      </w:r>
      <w:r w:rsidRPr="007228FC">
        <w:rPr>
          <w:rFonts w:ascii="Times New Roman" w:eastAsia="Times New Roman" w:hAnsi="Times New Roman" w:cs="Times New Roman"/>
          <w:color w:val="000000"/>
          <w:sz w:val="28"/>
          <w:szCs w:val="28"/>
          <w:lang w:eastAsia="ru-RU"/>
        </w:rPr>
        <w:t> дошкольном возрасте дети могут освоить еще более трудные методы и техники: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•рисование солью, песком, манкой;</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•рисование мыльными пузырями;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•рисование мятой бумагой;</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w:t>
      </w:r>
      <w:proofErr w:type="spellStart"/>
      <w:r w:rsidRPr="007228FC">
        <w:rPr>
          <w:rFonts w:ascii="Times New Roman" w:eastAsia="Times New Roman" w:hAnsi="Times New Roman" w:cs="Times New Roman"/>
          <w:color w:val="000000"/>
          <w:sz w:val="28"/>
          <w:szCs w:val="28"/>
          <w:lang w:eastAsia="ru-RU"/>
        </w:rPr>
        <w:t>кляксография</w:t>
      </w:r>
      <w:proofErr w:type="spellEnd"/>
      <w:r w:rsidRPr="007228FC">
        <w:rPr>
          <w:rFonts w:ascii="Times New Roman" w:eastAsia="Times New Roman" w:hAnsi="Times New Roman" w:cs="Times New Roman"/>
          <w:color w:val="000000"/>
          <w:sz w:val="28"/>
          <w:szCs w:val="28"/>
          <w:lang w:eastAsia="ru-RU"/>
        </w:rPr>
        <w:t xml:space="preserve"> с трубочкой;</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•монотипия пейзажная;</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•печать по трафарету;</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w:t>
      </w:r>
      <w:proofErr w:type="spellStart"/>
      <w:r w:rsidRPr="007228FC">
        <w:rPr>
          <w:rFonts w:ascii="Times New Roman" w:eastAsia="Times New Roman" w:hAnsi="Times New Roman" w:cs="Times New Roman"/>
          <w:color w:val="000000"/>
          <w:sz w:val="28"/>
          <w:szCs w:val="28"/>
          <w:lang w:eastAsia="ru-RU"/>
        </w:rPr>
        <w:t>кляксография</w:t>
      </w:r>
      <w:proofErr w:type="spellEnd"/>
      <w:r w:rsidRPr="007228FC">
        <w:rPr>
          <w:rFonts w:ascii="Times New Roman" w:eastAsia="Times New Roman" w:hAnsi="Times New Roman" w:cs="Times New Roman"/>
          <w:color w:val="000000"/>
          <w:sz w:val="28"/>
          <w:szCs w:val="28"/>
          <w:lang w:eastAsia="ru-RU"/>
        </w:rPr>
        <w:t xml:space="preserve"> обычная;</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w:t>
      </w:r>
      <w:proofErr w:type="spellStart"/>
      <w:r w:rsidRPr="007228FC">
        <w:rPr>
          <w:rFonts w:ascii="Times New Roman" w:eastAsia="Times New Roman" w:hAnsi="Times New Roman" w:cs="Times New Roman"/>
          <w:color w:val="000000"/>
          <w:sz w:val="28"/>
          <w:szCs w:val="28"/>
          <w:lang w:eastAsia="ru-RU"/>
        </w:rPr>
        <w:t>пластилинография</w:t>
      </w:r>
      <w:proofErr w:type="spellEnd"/>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w:t>
      </w:r>
      <w:proofErr w:type="spellStart"/>
      <w:r w:rsidRPr="007228FC">
        <w:rPr>
          <w:rFonts w:ascii="Times New Roman" w:eastAsia="Times New Roman" w:hAnsi="Times New Roman" w:cs="Times New Roman"/>
          <w:color w:val="000000"/>
          <w:sz w:val="28"/>
          <w:szCs w:val="28"/>
          <w:lang w:eastAsia="ru-RU"/>
        </w:rPr>
        <w:t>граттаж</w:t>
      </w:r>
      <w:proofErr w:type="spellEnd"/>
      <w:r w:rsidRPr="007228FC">
        <w:rPr>
          <w:rFonts w:ascii="Times New Roman" w:eastAsia="Times New Roman" w:hAnsi="Times New Roman" w:cs="Times New Roman"/>
          <w:color w:val="000000"/>
          <w:sz w:val="28"/>
          <w:szCs w:val="28"/>
          <w:lang w:eastAsia="ru-RU"/>
        </w:rPr>
        <w:t>.</w:t>
      </w:r>
    </w:p>
    <w:p w:rsidR="007228FC" w:rsidRPr="007228FC" w:rsidRDefault="007228FC" w:rsidP="00A83A47">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 Важную роль в развитии ребёнка играет </w:t>
      </w:r>
      <w:r w:rsidRPr="007228FC">
        <w:rPr>
          <w:rFonts w:ascii="Times New Roman" w:eastAsia="Times New Roman" w:hAnsi="Times New Roman" w:cs="Times New Roman"/>
          <w:i/>
          <w:iCs/>
          <w:color w:val="000000"/>
          <w:sz w:val="28"/>
          <w:szCs w:val="28"/>
          <w:lang w:eastAsia="ru-RU"/>
        </w:rPr>
        <w:t>развивающая творческая  среда,</w:t>
      </w:r>
      <w:r w:rsidRPr="007228FC">
        <w:rPr>
          <w:rFonts w:ascii="Times New Roman" w:eastAsia="Times New Roman" w:hAnsi="Times New Roman" w:cs="Times New Roman"/>
          <w:color w:val="000000"/>
          <w:sz w:val="28"/>
          <w:szCs w:val="28"/>
          <w:lang w:eastAsia="ru-RU"/>
        </w:rPr>
        <w:t> которая должна стимулировать ребенка на активную деятельность.</w:t>
      </w:r>
    </w:p>
    <w:p w:rsidR="007228FC" w:rsidRPr="007228FC" w:rsidRDefault="007228FC" w:rsidP="00A83A47">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7228FC" w:rsidRPr="007228FC" w:rsidRDefault="007228FC" w:rsidP="00A83A47">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b/>
          <w:bCs/>
          <w:color w:val="000000"/>
          <w:sz w:val="28"/>
          <w:szCs w:val="28"/>
          <w:lang w:eastAsia="ru-RU"/>
        </w:rPr>
        <w:t>Задачи</w:t>
      </w:r>
      <w:r w:rsidRPr="007228FC">
        <w:rPr>
          <w:rFonts w:ascii="Times New Roman" w:eastAsia="Times New Roman" w:hAnsi="Times New Roman" w:cs="Times New Roman"/>
          <w:color w:val="000000"/>
          <w:sz w:val="28"/>
          <w:szCs w:val="28"/>
          <w:lang w:eastAsia="ru-RU"/>
        </w:rPr>
        <w:t>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 xml:space="preserve">Приобретя соответствующий опыт рисования в нетрадиционных техниках, и, таким образом,  преодолев страх перед неудачей, ребенок в дальнейшем </w:t>
      </w:r>
      <w:r w:rsidRPr="007228FC">
        <w:rPr>
          <w:rFonts w:ascii="Times New Roman" w:eastAsia="Times New Roman" w:hAnsi="Times New Roman" w:cs="Times New Roman"/>
          <w:color w:val="000000"/>
          <w:sz w:val="28"/>
          <w:szCs w:val="28"/>
          <w:lang w:eastAsia="ru-RU"/>
        </w:rPr>
        <w:lastRenderedPageBreak/>
        <w:t>будет получать удовольствие от работы, беспрепятственно переходить к овладению  все новых  и новых техник  в рисовании.</w:t>
      </w:r>
    </w:p>
    <w:p w:rsidR="007228FC" w:rsidRPr="007228FC" w:rsidRDefault="007228FC" w:rsidP="00A83A47">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7228FC">
        <w:rPr>
          <w:rFonts w:ascii="Times New Roman" w:eastAsia="Times New Roman" w:hAnsi="Times New Roman" w:cs="Times New Roman"/>
          <w:color w:val="000000"/>
          <w:sz w:val="28"/>
          <w:szCs w:val="28"/>
          <w:lang w:eastAsia="ru-RU"/>
        </w:rPr>
        <w:t xml:space="preserve">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w:t>
      </w:r>
      <w:proofErr w:type="gramStart"/>
      <w:r w:rsidRPr="007228FC">
        <w:rPr>
          <w:rFonts w:ascii="Times New Roman" w:eastAsia="Times New Roman" w:hAnsi="Times New Roman" w:cs="Times New Roman"/>
          <w:color w:val="000000"/>
          <w:sz w:val="28"/>
          <w:szCs w:val="28"/>
          <w:lang w:eastAsia="ru-RU"/>
        </w:rPr>
        <w:t>не обратил внимание</w:t>
      </w:r>
      <w:proofErr w:type="gramEnd"/>
      <w:r w:rsidRPr="007228FC">
        <w:rPr>
          <w:rFonts w:ascii="Times New Roman" w:eastAsia="Times New Roman" w:hAnsi="Times New Roman" w:cs="Times New Roman"/>
          <w:color w:val="000000"/>
          <w:sz w:val="28"/>
          <w:szCs w:val="28"/>
          <w:lang w:eastAsia="ru-RU"/>
        </w:rPr>
        <w:t xml:space="preserve">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r w:rsidRPr="007228FC">
        <w:rPr>
          <w:rFonts w:ascii="Times New Roman" w:eastAsia="Times New Roman" w:hAnsi="Times New Roman" w:cs="Times New Roman"/>
          <w:color w:val="000000"/>
          <w:sz w:val="28"/>
          <w:szCs w:val="28"/>
          <w:lang w:eastAsia="ru-RU"/>
        </w:rPr>
        <w:br/>
        <w:t>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w:t>
      </w:r>
    </w:p>
    <w:p w:rsidR="00C77096" w:rsidRDefault="000D5AB4" w:rsidP="00A83A47">
      <w:pPr>
        <w:shd w:val="clear" w:color="auto" w:fill="FFFFFF" w:themeFill="background1"/>
        <w:jc w:val="center"/>
      </w:pPr>
      <w:r>
        <w:rPr>
          <w:noProof/>
          <w:lang w:eastAsia="ru-RU"/>
        </w:rPr>
        <w:drawing>
          <wp:inline distT="0" distB="0" distL="0" distR="0">
            <wp:extent cx="2336801" cy="1752600"/>
            <wp:effectExtent l="0" t="0" r="6350" b="0"/>
            <wp:docPr id="3" name="Рисунок 3" descr="C:\Windows\system32\config\systemprofile\Desktop\hello_html_m7918fe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system32\config\systemprofile\Desktop\hello_html_m7918fe9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4970" cy="1758727"/>
                    </a:xfrm>
                    <a:prstGeom prst="rect">
                      <a:avLst/>
                    </a:prstGeom>
                    <a:noFill/>
                    <a:ln>
                      <a:noFill/>
                    </a:ln>
                  </pic:spPr>
                </pic:pic>
              </a:graphicData>
            </a:graphic>
          </wp:inline>
        </w:drawing>
      </w:r>
      <w:r>
        <w:rPr>
          <w:noProof/>
          <w:lang w:eastAsia="ru-RU"/>
        </w:rPr>
        <w:drawing>
          <wp:inline distT="0" distB="0" distL="0" distR="0">
            <wp:extent cx="2343150" cy="1757364"/>
            <wp:effectExtent l="0" t="0" r="0" b="0"/>
            <wp:docPr id="1" name="Рисунок 1" descr="C:\Windows\system32\config\systemprofile\Deskto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img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1898" cy="175642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extent cx="2219325" cy="1664493"/>
            <wp:effectExtent l="0" t="0" r="0" b="0"/>
            <wp:docPr id="4" name="Рисунок 4" descr="C:\Windows\system32\config\systemprofile\Desktop\hello_html_m4698e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indows\system32\config\systemprofile\Desktop\hello_html_m4698e11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8140" cy="1663604"/>
                    </a:xfrm>
                    <a:prstGeom prst="rect">
                      <a:avLst/>
                    </a:prstGeom>
                    <a:noFill/>
                    <a:ln>
                      <a:noFill/>
                    </a:ln>
                  </pic:spPr>
                </pic:pic>
              </a:graphicData>
            </a:graphic>
          </wp:inline>
        </w:drawing>
      </w:r>
      <w:r>
        <w:rPr>
          <w:noProof/>
          <w:lang w:eastAsia="ru-RU"/>
        </w:rPr>
        <w:drawing>
          <wp:inline distT="0" distB="0" distL="0" distR="0">
            <wp:extent cx="2260600" cy="1695448"/>
            <wp:effectExtent l="0" t="0" r="6350" b="635"/>
            <wp:docPr id="2" name="Рисунок 2" descr="C:\Windows\system32\config\systemprofile\Desktop\solnce-narisovannoe-ladoshk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system32\config\systemprofile\Desktop\solnce-narisovannoe-ladoshkam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9393" cy="1694543"/>
                    </a:xfrm>
                    <a:prstGeom prst="rect">
                      <a:avLst/>
                    </a:prstGeom>
                    <a:noFill/>
                    <a:ln>
                      <a:noFill/>
                    </a:ln>
                  </pic:spPr>
                </pic:pic>
              </a:graphicData>
            </a:graphic>
          </wp:inline>
        </w:drawing>
      </w:r>
      <w:bookmarkStart w:id="0" w:name="_GoBack"/>
      <w:bookmarkEnd w:id="0"/>
    </w:p>
    <w:sectPr w:rsidR="00C77096" w:rsidSect="00C53B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32" w:rsidRDefault="00E01E32" w:rsidP="000D5AB4">
      <w:pPr>
        <w:spacing w:after="0" w:line="240" w:lineRule="auto"/>
      </w:pPr>
      <w:r>
        <w:separator/>
      </w:r>
    </w:p>
  </w:endnote>
  <w:endnote w:type="continuationSeparator" w:id="0">
    <w:p w:rsidR="00E01E32" w:rsidRDefault="00E01E32" w:rsidP="000D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32" w:rsidRDefault="00E01E32" w:rsidP="000D5AB4">
      <w:pPr>
        <w:spacing w:after="0" w:line="240" w:lineRule="auto"/>
      </w:pPr>
      <w:r>
        <w:separator/>
      </w:r>
    </w:p>
  </w:footnote>
  <w:footnote w:type="continuationSeparator" w:id="0">
    <w:p w:rsidR="00E01E32" w:rsidRDefault="00E01E32" w:rsidP="000D5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228FC"/>
    <w:rsid w:val="000D5AB4"/>
    <w:rsid w:val="005F57F5"/>
    <w:rsid w:val="007228FC"/>
    <w:rsid w:val="00A83A47"/>
    <w:rsid w:val="00C53BFC"/>
    <w:rsid w:val="00C77096"/>
    <w:rsid w:val="00E01E32"/>
    <w:rsid w:val="00E1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AB4"/>
    <w:rPr>
      <w:rFonts w:ascii="Tahoma" w:hAnsi="Tahoma" w:cs="Tahoma"/>
      <w:sz w:val="16"/>
      <w:szCs w:val="16"/>
    </w:rPr>
  </w:style>
  <w:style w:type="paragraph" w:styleId="a5">
    <w:name w:val="header"/>
    <w:basedOn w:val="a"/>
    <w:link w:val="a6"/>
    <w:uiPriority w:val="99"/>
    <w:unhideWhenUsed/>
    <w:rsid w:val="000D5A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AB4"/>
  </w:style>
  <w:style w:type="paragraph" w:styleId="a7">
    <w:name w:val="footer"/>
    <w:basedOn w:val="a"/>
    <w:link w:val="a8"/>
    <w:uiPriority w:val="99"/>
    <w:unhideWhenUsed/>
    <w:rsid w:val="000D5A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5AB4"/>
    <w:rPr>
      <w:rFonts w:ascii="Tahoma" w:hAnsi="Tahoma" w:cs="Tahoma"/>
      <w:sz w:val="16"/>
      <w:szCs w:val="16"/>
    </w:rPr>
  </w:style>
  <w:style w:type="paragraph" w:styleId="a5">
    <w:name w:val="header"/>
    <w:basedOn w:val="a"/>
    <w:link w:val="a6"/>
    <w:uiPriority w:val="99"/>
    <w:unhideWhenUsed/>
    <w:rsid w:val="000D5A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5AB4"/>
  </w:style>
  <w:style w:type="paragraph" w:styleId="a7">
    <w:name w:val="footer"/>
    <w:basedOn w:val="a"/>
    <w:link w:val="a8"/>
    <w:uiPriority w:val="99"/>
    <w:unhideWhenUsed/>
    <w:rsid w:val="000D5A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5AB4"/>
  </w:style>
</w:styles>
</file>

<file path=word/webSettings.xml><?xml version="1.0" encoding="utf-8"?>
<w:webSettings xmlns:r="http://schemas.openxmlformats.org/officeDocument/2006/relationships" xmlns:w="http://schemas.openxmlformats.org/wordprocessingml/2006/main">
  <w:divs>
    <w:div w:id="426389459">
      <w:bodyDiv w:val="1"/>
      <w:marLeft w:val="0"/>
      <w:marRight w:val="0"/>
      <w:marTop w:val="0"/>
      <w:marBottom w:val="0"/>
      <w:divBdr>
        <w:top w:val="none" w:sz="0" w:space="0" w:color="auto"/>
        <w:left w:val="none" w:sz="0" w:space="0" w:color="auto"/>
        <w:bottom w:val="none" w:sz="0" w:space="0" w:color="auto"/>
        <w:right w:val="none" w:sz="0" w:space="0" w:color="auto"/>
      </w:divBdr>
      <w:divsChild>
        <w:div w:id="360401345">
          <w:marLeft w:val="0"/>
          <w:marRight w:val="0"/>
          <w:marTop w:val="0"/>
          <w:marBottom w:val="300"/>
          <w:divBdr>
            <w:top w:val="none" w:sz="0" w:space="0" w:color="auto"/>
            <w:left w:val="none" w:sz="0" w:space="0" w:color="auto"/>
            <w:bottom w:val="none" w:sz="0" w:space="0" w:color="auto"/>
            <w:right w:val="none" w:sz="0" w:space="0" w:color="auto"/>
          </w:divBdr>
          <w:divsChild>
            <w:div w:id="396249864">
              <w:marLeft w:val="0"/>
              <w:marRight w:val="0"/>
              <w:marTop w:val="0"/>
              <w:marBottom w:val="0"/>
              <w:divBdr>
                <w:top w:val="none" w:sz="0" w:space="0" w:color="auto"/>
                <w:left w:val="none" w:sz="0" w:space="0" w:color="auto"/>
                <w:bottom w:val="none" w:sz="0" w:space="0" w:color="auto"/>
                <w:right w:val="none" w:sz="0" w:space="0" w:color="auto"/>
              </w:divBdr>
              <w:divsChild>
                <w:div w:id="177433212">
                  <w:marLeft w:val="0"/>
                  <w:marRight w:val="0"/>
                  <w:marTop w:val="0"/>
                  <w:marBottom w:val="0"/>
                  <w:divBdr>
                    <w:top w:val="none" w:sz="0" w:space="0" w:color="auto"/>
                    <w:left w:val="none" w:sz="0" w:space="0" w:color="auto"/>
                    <w:bottom w:val="none" w:sz="0" w:space="0" w:color="auto"/>
                    <w:right w:val="none" w:sz="0" w:space="0" w:color="auto"/>
                  </w:divBdr>
                  <w:divsChild>
                    <w:div w:id="1249537946">
                      <w:marLeft w:val="0"/>
                      <w:marRight w:val="0"/>
                      <w:marTop w:val="0"/>
                      <w:marBottom w:val="0"/>
                      <w:divBdr>
                        <w:top w:val="none" w:sz="0" w:space="0" w:color="auto"/>
                        <w:left w:val="none" w:sz="0" w:space="0" w:color="auto"/>
                        <w:bottom w:val="none" w:sz="0" w:space="0" w:color="auto"/>
                        <w:right w:val="none" w:sz="0" w:space="0" w:color="auto"/>
                      </w:divBdr>
                      <w:divsChild>
                        <w:div w:id="2938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2698">
                  <w:marLeft w:val="0"/>
                  <w:marRight w:val="0"/>
                  <w:marTop w:val="0"/>
                  <w:marBottom w:val="0"/>
                  <w:divBdr>
                    <w:top w:val="none" w:sz="0" w:space="0" w:color="auto"/>
                    <w:left w:val="none" w:sz="0" w:space="0" w:color="auto"/>
                    <w:bottom w:val="none" w:sz="0" w:space="0" w:color="auto"/>
                    <w:right w:val="none" w:sz="0" w:space="0" w:color="auto"/>
                  </w:divBdr>
                  <w:divsChild>
                    <w:div w:id="541095609">
                      <w:marLeft w:val="0"/>
                      <w:marRight w:val="0"/>
                      <w:marTop w:val="0"/>
                      <w:marBottom w:val="0"/>
                      <w:divBdr>
                        <w:top w:val="none" w:sz="0" w:space="0" w:color="auto"/>
                        <w:left w:val="none" w:sz="0" w:space="0" w:color="auto"/>
                        <w:bottom w:val="none" w:sz="0" w:space="0" w:color="auto"/>
                        <w:right w:val="none" w:sz="0" w:space="0" w:color="auto"/>
                      </w:divBdr>
                      <w:divsChild>
                        <w:div w:id="2123838845">
                          <w:marLeft w:val="0"/>
                          <w:marRight w:val="0"/>
                          <w:marTop w:val="0"/>
                          <w:marBottom w:val="0"/>
                          <w:divBdr>
                            <w:top w:val="none" w:sz="0" w:space="0" w:color="auto"/>
                            <w:left w:val="none" w:sz="0" w:space="0" w:color="auto"/>
                            <w:bottom w:val="none" w:sz="0" w:space="0" w:color="auto"/>
                            <w:right w:val="none" w:sz="0" w:space="0" w:color="auto"/>
                          </w:divBdr>
                          <w:divsChild>
                            <w:div w:id="13177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WWW</cp:lastModifiedBy>
  <cp:revision>4</cp:revision>
  <dcterms:created xsi:type="dcterms:W3CDTF">2018-08-07T12:55:00Z</dcterms:created>
  <dcterms:modified xsi:type="dcterms:W3CDTF">2018-08-08T02:18:00Z</dcterms:modified>
</cp:coreProperties>
</file>