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C44F" w14:textId="77777777" w:rsidR="00F34746" w:rsidRPr="00F34746" w:rsidRDefault="00F34746" w:rsidP="00F34746">
      <w:pPr>
        <w:rPr>
          <w:b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F34746" w:rsidRPr="00F34746" w14:paraId="608C6ABD" w14:textId="77777777" w:rsidTr="00F34746">
        <w:trPr>
          <w:trHeight w:val="284"/>
        </w:trPr>
        <w:tc>
          <w:tcPr>
            <w:tcW w:w="4995" w:type="dxa"/>
          </w:tcPr>
          <w:p w14:paraId="12140895" w14:textId="77777777" w:rsidR="00F34746" w:rsidRPr="00F34746" w:rsidRDefault="00F34746" w:rsidP="00F347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5" w:type="dxa"/>
          </w:tcPr>
          <w:p w14:paraId="2599F59A" w14:textId="77777777" w:rsidR="00F34746" w:rsidRPr="00F34746" w:rsidRDefault="00F34746" w:rsidP="00F347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>Утверждаю</w:t>
            </w:r>
          </w:p>
          <w:p w14:paraId="1E6FD4A3" w14:textId="77777777" w:rsidR="00F34746" w:rsidRPr="00F34746" w:rsidRDefault="00F34746" w:rsidP="00F347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433D33D4" w14:textId="77777777" w:rsidR="00F34746" w:rsidRPr="00F34746" w:rsidRDefault="00F34746" w:rsidP="00F347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>МБДОУ детский сад №38 «Лёвушка»</w:t>
            </w:r>
          </w:p>
          <w:p w14:paraId="1DFA11DA" w14:textId="77777777" w:rsidR="00F34746" w:rsidRPr="00F34746" w:rsidRDefault="00F34746" w:rsidP="00F347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 xml:space="preserve">_________ </w:t>
            </w:r>
            <w:proofErr w:type="spellStart"/>
            <w:r w:rsidRPr="00F34746">
              <w:rPr>
                <w:rFonts w:ascii="Times New Roman" w:hAnsi="Times New Roman" w:cs="Times New Roman"/>
              </w:rPr>
              <w:t>Е.А.Цвиль</w:t>
            </w:r>
            <w:proofErr w:type="spellEnd"/>
          </w:p>
          <w:p w14:paraId="1D8B96C3" w14:textId="318189C2" w:rsidR="00F34746" w:rsidRPr="00F34746" w:rsidRDefault="00F34746" w:rsidP="00F3474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3474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ротокол № от __ «___» ______2016</w:t>
            </w:r>
          </w:p>
          <w:p w14:paraId="0F238405" w14:textId="77777777" w:rsidR="00F34746" w:rsidRPr="00F34746" w:rsidRDefault="00F34746" w:rsidP="00F3474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E7B3F9" w14:textId="77777777" w:rsidR="00F34746" w:rsidRPr="00F34746" w:rsidRDefault="00F34746" w:rsidP="00F34746">
      <w:pPr>
        <w:rPr>
          <w:b/>
        </w:rPr>
      </w:pPr>
    </w:p>
    <w:p w14:paraId="24F00CBC" w14:textId="77777777" w:rsidR="00F34746" w:rsidRPr="00F34746" w:rsidRDefault="00F34746" w:rsidP="00F34746">
      <w:pPr>
        <w:rPr>
          <w:b/>
        </w:rPr>
      </w:pPr>
    </w:p>
    <w:p w14:paraId="28254165" w14:textId="77777777" w:rsidR="00F34746" w:rsidRPr="00F34746" w:rsidRDefault="00F34746" w:rsidP="00F34746">
      <w:pPr>
        <w:rPr>
          <w:b/>
        </w:rPr>
      </w:pPr>
    </w:p>
    <w:p w14:paraId="3907D7E2" w14:textId="5D1C85AA" w:rsidR="00F34746" w:rsidRPr="00F34746" w:rsidRDefault="00F34746" w:rsidP="00F34746">
      <w:pPr>
        <w:rPr>
          <w:rFonts w:ascii="Times New Roman" w:hAnsi="Times New Roman" w:cs="Times New Roman"/>
        </w:rPr>
      </w:pPr>
    </w:p>
    <w:p w14:paraId="7CF1BEC8" w14:textId="77777777" w:rsidR="00F34746" w:rsidRPr="00F34746" w:rsidRDefault="00F34746" w:rsidP="00F34746"/>
    <w:p w14:paraId="43914FED" w14:textId="77777777" w:rsidR="00F34746" w:rsidRPr="00F34746" w:rsidRDefault="00F34746" w:rsidP="00F347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74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38B4040D" w14:textId="6FDFC058" w:rsidR="00F34746" w:rsidRPr="00F34746" w:rsidRDefault="00F34746" w:rsidP="00F34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746">
        <w:rPr>
          <w:rFonts w:ascii="Times New Roman" w:hAnsi="Times New Roman" w:cs="Times New Roman"/>
          <w:sz w:val="28"/>
          <w:szCs w:val="28"/>
        </w:rPr>
        <w:t xml:space="preserve">о формах, периодичности, порядке текущего контроля успеваемости и промежуточного контроля воспитанников  </w:t>
      </w:r>
    </w:p>
    <w:p w14:paraId="2805769B" w14:textId="74C7AB85" w:rsidR="00F34746" w:rsidRPr="00F34746" w:rsidRDefault="00F34746" w:rsidP="00F34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74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</w:p>
    <w:p w14:paraId="74A3D7C5" w14:textId="77777777" w:rsidR="00F34746" w:rsidRPr="00F34746" w:rsidRDefault="00F34746" w:rsidP="00F34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746">
        <w:rPr>
          <w:rFonts w:ascii="Times New Roman" w:hAnsi="Times New Roman" w:cs="Times New Roman"/>
          <w:sz w:val="28"/>
          <w:szCs w:val="28"/>
        </w:rPr>
        <w:t xml:space="preserve"> учреждения «Детский сад № 38 «Лёвушка» города Белово»</w:t>
      </w:r>
    </w:p>
    <w:p w14:paraId="75E2F20B" w14:textId="77777777" w:rsidR="00F34746" w:rsidRPr="00F34746" w:rsidRDefault="00F34746" w:rsidP="00F34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0C2F1A" w14:textId="77777777" w:rsidR="00F34746" w:rsidRPr="00F34746" w:rsidRDefault="00F34746" w:rsidP="00F34746">
      <w:pPr>
        <w:jc w:val="center"/>
        <w:rPr>
          <w:b/>
          <w:sz w:val="28"/>
          <w:szCs w:val="28"/>
        </w:rPr>
      </w:pPr>
    </w:p>
    <w:p w14:paraId="6130FC02" w14:textId="77777777" w:rsidR="00F34746" w:rsidRPr="00F34746" w:rsidRDefault="00F34746" w:rsidP="00F34746">
      <w:pPr>
        <w:jc w:val="center"/>
      </w:pPr>
    </w:p>
    <w:p w14:paraId="2F40D496" w14:textId="77777777" w:rsidR="00F34746" w:rsidRPr="00F34746" w:rsidRDefault="00F34746" w:rsidP="00F34746"/>
    <w:p w14:paraId="65283BA2" w14:textId="77777777" w:rsidR="00F34746" w:rsidRPr="00F34746" w:rsidRDefault="00F34746" w:rsidP="00F34746"/>
    <w:p w14:paraId="53849815" w14:textId="77777777" w:rsidR="00F34746" w:rsidRPr="00F34746" w:rsidRDefault="00F34746" w:rsidP="00F34746"/>
    <w:p w14:paraId="20CB3C7E" w14:textId="77777777" w:rsidR="00F34746" w:rsidRPr="00F34746" w:rsidRDefault="00F34746" w:rsidP="00F34746"/>
    <w:p w14:paraId="2FDC5F9A" w14:textId="77777777" w:rsidR="00F34746" w:rsidRPr="00F34746" w:rsidRDefault="00F34746" w:rsidP="00F34746"/>
    <w:tbl>
      <w:tblPr>
        <w:tblpPr w:leftFromText="180" w:rightFromText="180" w:vertAnchor="text" w:horzAnchor="margin" w:tblpX="-431" w:tblpY="592"/>
        <w:tblW w:w="10326" w:type="dxa"/>
        <w:tblLook w:val="04A0" w:firstRow="1" w:lastRow="0" w:firstColumn="1" w:lastColumn="0" w:noHBand="0" w:noVBand="1"/>
      </w:tblPr>
      <w:tblGrid>
        <w:gridCol w:w="5361"/>
        <w:gridCol w:w="4965"/>
      </w:tblGrid>
      <w:tr w:rsidR="00F34746" w:rsidRPr="00F34746" w14:paraId="253A83B1" w14:textId="77777777" w:rsidTr="00F34746">
        <w:trPr>
          <w:trHeight w:val="1830"/>
        </w:trPr>
        <w:tc>
          <w:tcPr>
            <w:tcW w:w="5361" w:type="dxa"/>
          </w:tcPr>
          <w:p w14:paraId="09E6F78B" w14:textId="33DAC565" w:rsidR="00F34746" w:rsidRPr="00F34746" w:rsidRDefault="003A698C" w:rsidP="00F347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14:paraId="7CB34E48" w14:textId="77777777" w:rsidR="00F34746" w:rsidRPr="00F34746" w:rsidRDefault="00F34746" w:rsidP="00F34746">
            <w:pPr>
              <w:spacing w:after="0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>На педагогическом совете</w:t>
            </w:r>
          </w:p>
          <w:p w14:paraId="05CF289B" w14:textId="1017D8D1" w:rsidR="00F34746" w:rsidRPr="00F34746" w:rsidRDefault="00F34746" w:rsidP="00F34746">
            <w:pPr>
              <w:spacing w:after="0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ротокол №__ от 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 2016</w:t>
            </w:r>
            <w:r w:rsidRPr="00F34746">
              <w:rPr>
                <w:rFonts w:ascii="Times New Roman" w:hAnsi="Times New Roman" w:cs="Times New Roman"/>
              </w:rPr>
              <w:t>г</w:t>
            </w:r>
          </w:p>
          <w:p w14:paraId="77556CF1" w14:textId="77777777" w:rsidR="00F34746" w:rsidRPr="00F34746" w:rsidRDefault="00F34746" w:rsidP="00F34746">
            <w:pPr>
              <w:spacing w:after="0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>Председатель_______</w:t>
            </w:r>
          </w:p>
          <w:p w14:paraId="234140F4" w14:textId="77777777" w:rsidR="00F34746" w:rsidRPr="00F34746" w:rsidRDefault="00F34746" w:rsidP="00F34746">
            <w:pPr>
              <w:spacing w:after="0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>Бахтина Н.В.</w:t>
            </w:r>
          </w:p>
        </w:tc>
        <w:tc>
          <w:tcPr>
            <w:tcW w:w="4965" w:type="dxa"/>
          </w:tcPr>
          <w:p w14:paraId="19659D98" w14:textId="4CFE3936" w:rsidR="00F34746" w:rsidRPr="00F34746" w:rsidRDefault="003A698C" w:rsidP="00F347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bookmarkStart w:id="0" w:name="_GoBack"/>
            <w:bookmarkEnd w:id="0"/>
            <w:r w:rsidR="00F34746" w:rsidRPr="00F34746">
              <w:rPr>
                <w:rFonts w:ascii="Times New Roman" w:hAnsi="Times New Roman" w:cs="Times New Roman"/>
              </w:rPr>
              <w:t xml:space="preserve">о с </w:t>
            </w:r>
          </w:p>
          <w:p w14:paraId="6A5B9899" w14:textId="77777777" w:rsidR="00F34746" w:rsidRPr="00F34746" w:rsidRDefault="00F34746" w:rsidP="00F347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>Управляющим советом</w:t>
            </w:r>
          </w:p>
          <w:p w14:paraId="56FA1141" w14:textId="77777777" w:rsidR="00F34746" w:rsidRPr="00F34746" w:rsidRDefault="00F34746" w:rsidP="00F347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 xml:space="preserve">МБДОУ д/с №38 </w:t>
            </w:r>
          </w:p>
          <w:p w14:paraId="5274C520" w14:textId="77777777" w:rsidR="00F34746" w:rsidRPr="00F34746" w:rsidRDefault="00F34746" w:rsidP="00F347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>«Лёвушка» города Белово</w:t>
            </w:r>
          </w:p>
          <w:p w14:paraId="64BB46A6" w14:textId="44BB31D8" w:rsidR="00F34746" w:rsidRPr="00F34746" w:rsidRDefault="00F34746" w:rsidP="00F347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>Протокол № __</w:t>
            </w:r>
            <w:r>
              <w:rPr>
                <w:rFonts w:ascii="Times New Roman" w:hAnsi="Times New Roman" w:cs="Times New Roman"/>
              </w:rPr>
              <w:t xml:space="preserve"> от «__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_____2016</w:t>
            </w:r>
          </w:p>
          <w:p w14:paraId="7F9228F7" w14:textId="77777777" w:rsidR="00F34746" w:rsidRPr="00F34746" w:rsidRDefault="00F34746" w:rsidP="00F347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34746">
              <w:rPr>
                <w:rFonts w:ascii="Times New Roman" w:hAnsi="Times New Roman" w:cs="Times New Roman"/>
              </w:rPr>
              <w:t>_____________</w:t>
            </w:r>
            <w:proofErr w:type="spellStart"/>
            <w:r w:rsidRPr="00F34746">
              <w:rPr>
                <w:rFonts w:ascii="Times New Roman" w:hAnsi="Times New Roman" w:cs="Times New Roman"/>
              </w:rPr>
              <w:t>Л.Н.Володина</w:t>
            </w:r>
            <w:proofErr w:type="spellEnd"/>
          </w:p>
        </w:tc>
      </w:tr>
    </w:tbl>
    <w:p w14:paraId="344C68C5" w14:textId="77777777" w:rsidR="00F34746" w:rsidRPr="00F34746" w:rsidRDefault="00F34746" w:rsidP="00F34746"/>
    <w:p w14:paraId="6C934221" w14:textId="77777777" w:rsidR="00F34746" w:rsidRPr="00F34746" w:rsidRDefault="00F34746" w:rsidP="00F34746">
      <w:pPr>
        <w:rPr>
          <w:b/>
        </w:rPr>
      </w:pPr>
    </w:p>
    <w:p w14:paraId="685CD389" w14:textId="77777777" w:rsidR="00F34746" w:rsidRPr="00F34746" w:rsidRDefault="00F34746" w:rsidP="00F34746">
      <w:pPr>
        <w:jc w:val="center"/>
        <w:rPr>
          <w:rFonts w:ascii="Times New Roman" w:hAnsi="Times New Roman" w:cs="Times New Roman"/>
        </w:rPr>
      </w:pPr>
    </w:p>
    <w:p w14:paraId="01647C1B" w14:textId="10B76810" w:rsidR="00F34746" w:rsidRPr="00F34746" w:rsidRDefault="00F34746" w:rsidP="00F34746">
      <w:pPr>
        <w:jc w:val="center"/>
        <w:rPr>
          <w:rFonts w:ascii="Times New Roman" w:hAnsi="Times New Roman" w:cs="Times New Roman"/>
        </w:rPr>
      </w:pPr>
      <w:proofErr w:type="spellStart"/>
      <w:r w:rsidRPr="00F34746">
        <w:rPr>
          <w:rFonts w:ascii="Times New Roman" w:hAnsi="Times New Roman" w:cs="Times New Roman"/>
        </w:rPr>
        <w:t>Беловский</w:t>
      </w:r>
      <w:proofErr w:type="spellEnd"/>
      <w:r w:rsidRPr="00F34746">
        <w:rPr>
          <w:rFonts w:ascii="Times New Roman" w:hAnsi="Times New Roman" w:cs="Times New Roman"/>
        </w:rPr>
        <w:t xml:space="preserve"> городской округ</w:t>
      </w:r>
    </w:p>
    <w:p w14:paraId="06F9D0E8" w14:textId="1FCD7985" w:rsidR="00F34746" w:rsidRDefault="00F34746" w:rsidP="00F34746">
      <w:r>
        <w:t xml:space="preserve"> </w:t>
      </w:r>
    </w:p>
    <w:p w14:paraId="4B5C7166" w14:textId="77D55806" w:rsidR="00F34746" w:rsidRPr="00F34746" w:rsidRDefault="00F34746" w:rsidP="00F34746">
      <w:pPr>
        <w:rPr>
          <w:rFonts w:ascii="Times New Roman" w:hAnsi="Times New Roman" w:cs="Times New Roman"/>
          <w:sz w:val="24"/>
          <w:szCs w:val="24"/>
        </w:rPr>
      </w:pPr>
    </w:p>
    <w:p w14:paraId="5BB4A724" w14:textId="77777777" w:rsidR="00F34746" w:rsidRPr="00F34746" w:rsidRDefault="00F34746" w:rsidP="00F34746">
      <w:pPr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14:paraId="3C7CFD40" w14:textId="77777777" w:rsidR="00F34746" w:rsidRPr="00F34746" w:rsidRDefault="00F34746" w:rsidP="00F34746">
      <w:pPr>
        <w:rPr>
          <w:rFonts w:ascii="Times New Roman" w:hAnsi="Times New Roman" w:cs="Times New Roman"/>
          <w:sz w:val="24"/>
          <w:szCs w:val="24"/>
        </w:rPr>
      </w:pPr>
    </w:p>
    <w:p w14:paraId="220C4CAE" w14:textId="5BE5F85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 xml:space="preserve">1.1. 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«Детский сад № 38 «Лёвушка</w:t>
      </w:r>
      <w:r w:rsidRPr="00F34746">
        <w:rPr>
          <w:rFonts w:ascii="Times New Roman" w:hAnsi="Times New Roman" w:cs="Times New Roman"/>
          <w:sz w:val="24"/>
          <w:szCs w:val="24"/>
        </w:rPr>
        <w:t>» города Белово»  (далее – Положение, далее - ДОУ) разработано в соответствии с  Законом РФ №273 от 29.12.2012 «Об образовании в Российской Федерации»,  Порядком  организации и осуществления образовательной деятельности по основным образовательным программам дошкольного образования, утвержденный приказом Минобрнауки от 30.08.2013 №1014, Федеральным государственным образовательным стандартом дошкольного образования,  утверждённым Минобрнауки от17.10.2013 №1155.</w:t>
      </w:r>
    </w:p>
    <w:p w14:paraId="4CE66D2D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73981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proofErr w:type="gramStart"/>
      <w:r w:rsidRPr="00F34746">
        <w:rPr>
          <w:rFonts w:ascii="Times New Roman" w:hAnsi="Times New Roman" w:cs="Times New Roman"/>
          <w:sz w:val="24"/>
          <w:szCs w:val="24"/>
        </w:rPr>
        <w:t>принимается  на</w:t>
      </w:r>
      <w:proofErr w:type="gramEnd"/>
      <w:r w:rsidRPr="00F34746">
        <w:rPr>
          <w:rFonts w:ascii="Times New Roman" w:hAnsi="Times New Roman" w:cs="Times New Roman"/>
          <w:sz w:val="24"/>
          <w:szCs w:val="24"/>
        </w:rPr>
        <w:t xml:space="preserve"> Педагогическом совете с учетом мнения Управляющего совета. </w:t>
      </w:r>
    </w:p>
    <w:p w14:paraId="2D65E1C1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 xml:space="preserve">1.3. Настоящее Положение является локальным нормативным актом, регламентирующим деятельность ДОУ.  </w:t>
      </w:r>
    </w:p>
    <w:p w14:paraId="3892856D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5780B" w14:textId="77777777" w:rsidR="00F34746" w:rsidRPr="00F34746" w:rsidRDefault="00F34746" w:rsidP="00F34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46">
        <w:rPr>
          <w:rFonts w:ascii="Times New Roman" w:hAnsi="Times New Roman" w:cs="Times New Roman"/>
          <w:b/>
          <w:sz w:val="24"/>
          <w:szCs w:val="24"/>
        </w:rPr>
        <w:t>2.  Формы получения образования и формы обучения</w:t>
      </w:r>
    </w:p>
    <w:p w14:paraId="1AAB28D9" w14:textId="77777777" w:rsidR="00F34746" w:rsidRPr="00F34746" w:rsidRDefault="00F34746" w:rsidP="00F34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AC10F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2.1. В Российской Федерации образование может быть получено в организациях, осуществляющих образовательную деятельность.</w:t>
      </w:r>
    </w:p>
    <w:p w14:paraId="55DD2714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 xml:space="preserve">2.2. Обучение в ДОУ осуществляется в </w:t>
      </w:r>
      <w:r w:rsidRPr="00F34746">
        <w:rPr>
          <w:rFonts w:ascii="Times New Roman" w:hAnsi="Times New Roman" w:cs="Times New Roman"/>
          <w:b/>
          <w:sz w:val="24"/>
          <w:szCs w:val="24"/>
        </w:rPr>
        <w:t>очной форме.</w:t>
      </w:r>
    </w:p>
    <w:p w14:paraId="203100CF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2.3. Формы получения образования и формы обучения по основной образовательной программе дошкольного образования определяется федеральным государственным образовательным стандартом (ФГОС ДО).</w:t>
      </w:r>
    </w:p>
    <w:p w14:paraId="12F8D72D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381E2" w14:textId="77777777" w:rsidR="00F34746" w:rsidRPr="00F34746" w:rsidRDefault="00F34746" w:rsidP="00F34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46">
        <w:rPr>
          <w:rFonts w:ascii="Times New Roman" w:hAnsi="Times New Roman" w:cs="Times New Roman"/>
          <w:b/>
          <w:sz w:val="24"/>
          <w:szCs w:val="24"/>
        </w:rPr>
        <w:t>3. Компетенция, права, обязанности и ответственность образовательной организации</w:t>
      </w:r>
    </w:p>
    <w:p w14:paraId="577A9F34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3.1. К компетенции образовательной организации в установленной сфере деятельности относятся:</w:t>
      </w:r>
    </w:p>
    <w:p w14:paraId="163A8182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-осуществление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14:paraId="5D87161E" w14:textId="77777777" w:rsidR="00F34746" w:rsidRPr="00F34746" w:rsidRDefault="00F34746" w:rsidP="00F34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85817" w14:textId="77777777" w:rsidR="00F34746" w:rsidRPr="00F34746" w:rsidRDefault="00F34746" w:rsidP="00F34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46">
        <w:rPr>
          <w:rFonts w:ascii="Times New Roman" w:hAnsi="Times New Roman" w:cs="Times New Roman"/>
          <w:b/>
          <w:sz w:val="24"/>
          <w:szCs w:val="24"/>
        </w:rPr>
        <w:t>4.  Промежуточная аттестация воспитанников</w:t>
      </w:r>
    </w:p>
    <w:p w14:paraId="18082002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34746">
        <w:rPr>
          <w:rFonts w:ascii="Times New Roman" w:hAnsi="Times New Roman" w:cs="Times New Roman"/>
          <w:sz w:val="24"/>
          <w:szCs w:val="24"/>
        </w:rPr>
        <w:t>1.Освоение</w:t>
      </w:r>
      <w:proofErr w:type="gramEnd"/>
      <w:r w:rsidRPr="00F3474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14:paraId="0AC0A24E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 xml:space="preserve">4.2. Для решения образовательных задач проводится оценка индивидуального развития детей. Оценка проводится педагогическим работником в рамках педагогической диагностики или мониторинга (оценка индивидуального развития детей дошкольного </w:t>
      </w:r>
      <w:r w:rsidRPr="00F34746">
        <w:rPr>
          <w:rFonts w:ascii="Times New Roman" w:hAnsi="Times New Roman" w:cs="Times New Roman"/>
          <w:sz w:val="24"/>
          <w:szCs w:val="24"/>
        </w:rPr>
        <w:lastRenderedPageBreak/>
        <w:t xml:space="preserve">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14:paraId="1B1F38F2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4.3.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17D84EA5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604DC24B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- оптимизации работы с группой детей.</w:t>
      </w:r>
    </w:p>
    <w:p w14:paraId="2223937C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4.4. 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 – психологи, психологи).</w:t>
      </w:r>
    </w:p>
    <w:p w14:paraId="49DDC686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4.5. Участие ребенка в психологической диагностике допускается только с согласия его родителей (законных представителей).</w:t>
      </w:r>
    </w:p>
    <w:p w14:paraId="5C15F1A6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50E44785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 xml:space="preserve"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детского </w:t>
      </w:r>
      <w:proofErr w:type="gramStart"/>
      <w:r w:rsidRPr="00F34746">
        <w:rPr>
          <w:rFonts w:ascii="Times New Roman" w:hAnsi="Times New Roman" w:cs="Times New Roman"/>
          <w:sz w:val="24"/>
          <w:szCs w:val="24"/>
        </w:rPr>
        <w:t>сада  или</w:t>
      </w:r>
      <w:proofErr w:type="gramEnd"/>
      <w:r w:rsidRPr="00F34746">
        <w:rPr>
          <w:rFonts w:ascii="Times New Roman" w:hAnsi="Times New Roman" w:cs="Times New Roman"/>
          <w:sz w:val="24"/>
          <w:szCs w:val="24"/>
        </w:rPr>
        <w:t xml:space="preserve"> проводить ее самостоятельно;</w:t>
      </w:r>
    </w:p>
    <w:p w14:paraId="60988777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 xml:space="preserve">4.8. Данные, </w:t>
      </w:r>
      <w:proofErr w:type="gramStart"/>
      <w:r w:rsidRPr="00F34746">
        <w:rPr>
          <w:rFonts w:ascii="Times New Roman" w:hAnsi="Times New Roman" w:cs="Times New Roman"/>
          <w:sz w:val="24"/>
          <w:szCs w:val="24"/>
        </w:rPr>
        <w:t>полученные  в</w:t>
      </w:r>
      <w:proofErr w:type="gramEnd"/>
      <w:r w:rsidRPr="00F34746">
        <w:rPr>
          <w:rFonts w:ascii="Times New Roman" w:hAnsi="Times New Roman" w:cs="Times New Roman"/>
          <w:sz w:val="24"/>
          <w:szCs w:val="24"/>
        </w:rPr>
        <w:t xml:space="preserve"> результате  оценки,  являются профессиональными материалами самого педагога и не подлежат проверке в процессе  контроля и надзора.</w:t>
      </w:r>
    </w:p>
    <w:p w14:paraId="5691CB60" w14:textId="77777777" w:rsidR="00F34746" w:rsidRPr="00F34746" w:rsidRDefault="00F34746" w:rsidP="00F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F34746">
        <w:rPr>
          <w:rFonts w:ascii="Times New Roman" w:hAnsi="Times New Roman" w:cs="Times New Roman"/>
          <w:sz w:val="24"/>
          <w:szCs w:val="24"/>
        </w:rPr>
        <w:t>4.9. Воспитанники учреждения поощряются за успехи в художественно-продуктивной деятельности, творческой, спортивно-оздоровительной и имеют право на публикацию своих работ на сайте дошкольного учреждения, на авторских выставках, организованных в учреждении.</w:t>
      </w:r>
    </w:p>
    <w:p w14:paraId="32341856" w14:textId="77777777" w:rsidR="00F34746" w:rsidRPr="00F34746" w:rsidRDefault="00F34746" w:rsidP="00F34746">
      <w:pPr>
        <w:jc w:val="both"/>
      </w:pPr>
    </w:p>
    <w:p w14:paraId="13967BC1" w14:textId="77777777" w:rsidR="00F34746" w:rsidRPr="00F34746" w:rsidRDefault="00F34746" w:rsidP="00F34746">
      <w:pPr>
        <w:jc w:val="both"/>
      </w:pPr>
    </w:p>
    <w:p w14:paraId="0F164CCB" w14:textId="77777777" w:rsidR="00F34746" w:rsidRPr="00F34746" w:rsidRDefault="00F34746" w:rsidP="00F34746">
      <w:pPr>
        <w:jc w:val="both"/>
        <w:rPr>
          <w:b/>
        </w:rPr>
      </w:pPr>
    </w:p>
    <w:p w14:paraId="658CCBA1" w14:textId="77777777" w:rsidR="00F34746" w:rsidRPr="00F34746" w:rsidRDefault="00F34746" w:rsidP="00F34746">
      <w:pPr>
        <w:jc w:val="both"/>
      </w:pPr>
    </w:p>
    <w:p w14:paraId="599AEB33" w14:textId="273DF8B8" w:rsidR="00F34746" w:rsidRDefault="00F34746" w:rsidP="00F34746">
      <w:pPr>
        <w:jc w:val="both"/>
      </w:pPr>
    </w:p>
    <w:p w14:paraId="0F7B619F" w14:textId="0B5CBBC6" w:rsidR="00F34746" w:rsidRDefault="00F34746" w:rsidP="00F34746">
      <w:pPr>
        <w:jc w:val="both"/>
      </w:pPr>
    </w:p>
    <w:p w14:paraId="7F9C5871" w14:textId="2BF9EC20" w:rsidR="00F34746" w:rsidRDefault="00F34746" w:rsidP="00F34746">
      <w:pPr>
        <w:jc w:val="both"/>
      </w:pPr>
    </w:p>
    <w:p w14:paraId="2DE451E1" w14:textId="2B25FECE" w:rsidR="00F34746" w:rsidRDefault="00F34746" w:rsidP="00F34746">
      <w:pPr>
        <w:jc w:val="both"/>
      </w:pPr>
    </w:p>
    <w:p w14:paraId="6BACE50C" w14:textId="62DBF0BF" w:rsidR="00F34746" w:rsidRDefault="00F34746" w:rsidP="00F34746">
      <w:pPr>
        <w:jc w:val="both"/>
      </w:pPr>
    </w:p>
    <w:p w14:paraId="2AAFC51A" w14:textId="342937A2" w:rsidR="00F34746" w:rsidRDefault="00F34746" w:rsidP="00F34746">
      <w:pPr>
        <w:jc w:val="both"/>
      </w:pPr>
    </w:p>
    <w:p w14:paraId="2C481CBE" w14:textId="65836529" w:rsidR="00F34746" w:rsidRDefault="00F34746" w:rsidP="00F34746">
      <w:pPr>
        <w:jc w:val="both"/>
      </w:pPr>
    </w:p>
    <w:p w14:paraId="7CCCC250" w14:textId="564770E5" w:rsidR="00F34746" w:rsidRDefault="00F34746" w:rsidP="00F34746">
      <w:pPr>
        <w:jc w:val="both"/>
      </w:pPr>
    </w:p>
    <w:p w14:paraId="0DC2E885" w14:textId="095EFC4E" w:rsidR="00F34746" w:rsidRDefault="00F34746" w:rsidP="00F34746">
      <w:pPr>
        <w:jc w:val="both"/>
      </w:pPr>
    </w:p>
    <w:p w14:paraId="1C01E27A" w14:textId="77777777" w:rsidR="00F34746" w:rsidRPr="00F34746" w:rsidRDefault="00F34746" w:rsidP="00F34746">
      <w:pPr>
        <w:jc w:val="both"/>
      </w:pPr>
    </w:p>
    <w:p w14:paraId="7D4FD10E" w14:textId="77777777" w:rsidR="006C25FD" w:rsidRDefault="006C25FD" w:rsidP="00F34746">
      <w:pPr>
        <w:jc w:val="both"/>
      </w:pPr>
    </w:p>
    <w:sectPr w:rsidR="006C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9A"/>
    <w:rsid w:val="00136D9A"/>
    <w:rsid w:val="003A698C"/>
    <w:rsid w:val="006C25FD"/>
    <w:rsid w:val="00F3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BEA0"/>
  <w15:chartTrackingRefBased/>
  <w15:docId w15:val="{851C7EEC-44F6-4B53-AEA2-02D070F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2018-02-21T03:48:00Z</dcterms:created>
  <dcterms:modified xsi:type="dcterms:W3CDTF">2018-02-22T04:02:00Z</dcterms:modified>
</cp:coreProperties>
</file>