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3337" w:tblpY="-588"/>
        <w:tblW w:w="7885" w:type="dxa"/>
        <w:tblLayout w:type="fixed"/>
        <w:tblLook w:val="04A0" w:firstRow="1" w:lastRow="0" w:firstColumn="1" w:lastColumn="0" w:noHBand="0" w:noVBand="1"/>
      </w:tblPr>
      <w:tblGrid>
        <w:gridCol w:w="5786"/>
        <w:gridCol w:w="2099"/>
      </w:tblGrid>
      <w:tr w:rsidR="00BD73BE" w:rsidRPr="00BD73BE" w14:paraId="612C9C31" w14:textId="77777777" w:rsidTr="00BD73BE">
        <w:trPr>
          <w:trHeight w:val="107"/>
        </w:trPr>
        <w:tc>
          <w:tcPr>
            <w:tcW w:w="7885" w:type="dxa"/>
            <w:gridSpan w:val="2"/>
          </w:tcPr>
          <w:p w14:paraId="24BC26E3" w14:textId="77777777" w:rsidR="00BD73BE" w:rsidRPr="002F2994" w:rsidRDefault="00BD73BE" w:rsidP="002F299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2994">
              <w:rPr>
                <w:rFonts w:ascii="Times New Roman" w:hAnsi="Times New Roman" w:cs="Times New Roman"/>
              </w:rPr>
              <w:t xml:space="preserve">                                        УТВЕРЖДАЮ:</w:t>
            </w:r>
          </w:p>
        </w:tc>
      </w:tr>
      <w:tr w:rsidR="00BD73BE" w:rsidRPr="00BD73BE" w14:paraId="3F629055" w14:textId="77777777" w:rsidTr="00BD73BE">
        <w:trPr>
          <w:trHeight w:val="107"/>
        </w:trPr>
        <w:tc>
          <w:tcPr>
            <w:tcW w:w="7885" w:type="dxa"/>
            <w:gridSpan w:val="2"/>
          </w:tcPr>
          <w:p w14:paraId="0770F9D1" w14:textId="77777777" w:rsidR="00BD73BE" w:rsidRPr="002F2994" w:rsidRDefault="00BD73BE" w:rsidP="002F299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2994">
              <w:rPr>
                <w:rFonts w:ascii="Times New Roman" w:hAnsi="Times New Roman" w:cs="Times New Roman"/>
              </w:rPr>
              <w:t xml:space="preserve">                                        Заведующий МБДОУ</w:t>
            </w:r>
          </w:p>
          <w:p w14:paraId="142C7DA0" w14:textId="77777777" w:rsidR="00BD73BE" w:rsidRPr="002F2994" w:rsidRDefault="00BD73BE" w:rsidP="002F299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2994">
              <w:rPr>
                <w:rFonts w:ascii="Times New Roman" w:hAnsi="Times New Roman" w:cs="Times New Roman"/>
              </w:rPr>
              <w:t xml:space="preserve">                                         детский сад № 38 «Лёвушка» города Белово</w:t>
            </w:r>
          </w:p>
          <w:p w14:paraId="09DC2D88" w14:textId="77777777" w:rsidR="00BD73BE" w:rsidRPr="002F2994" w:rsidRDefault="00BD73BE" w:rsidP="002F299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2994">
              <w:rPr>
                <w:rFonts w:ascii="Times New Roman" w:hAnsi="Times New Roman" w:cs="Times New Roman"/>
              </w:rPr>
              <w:t xml:space="preserve">_______________ </w:t>
            </w:r>
            <w:proofErr w:type="spellStart"/>
            <w:r w:rsidRPr="002F2994">
              <w:rPr>
                <w:rFonts w:ascii="Times New Roman" w:hAnsi="Times New Roman" w:cs="Times New Roman"/>
              </w:rPr>
              <w:t>Е.А.Цвиль</w:t>
            </w:r>
            <w:proofErr w:type="spellEnd"/>
          </w:p>
          <w:p w14:paraId="5ECB7C0B" w14:textId="77777777" w:rsidR="00BD73BE" w:rsidRPr="002F2994" w:rsidRDefault="00BD73BE" w:rsidP="002F299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2994">
              <w:rPr>
                <w:rFonts w:ascii="Times New Roman" w:hAnsi="Times New Roman" w:cs="Times New Roman"/>
              </w:rPr>
              <w:t xml:space="preserve">10 апреля 2018г.   </w:t>
            </w:r>
          </w:p>
        </w:tc>
      </w:tr>
      <w:tr w:rsidR="00BD73BE" w:rsidRPr="00BD73BE" w14:paraId="1F9DF2F3" w14:textId="77777777" w:rsidTr="00BD73BE">
        <w:trPr>
          <w:trHeight w:val="107"/>
        </w:trPr>
        <w:tc>
          <w:tcPr>
            <w:tcW w:w="5786" w:type="dxa"/>
            <w:vAlign w:val="bottom"/>
          </w:tcPr>
          <w:p w14:paraId="4347DAA8" w14:textId="77777777" w:rsidR="00BD73BE" w:rsidRPr="002F2994" w:rsidRDefault="00BD73BE" w:rsidP="002F29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bottom"/>
          </w:tcPr>
          <w:p w14:paraId="369C2757" w14:textId="77777777" w:rsidR="00BD73BE" w:rsidRPr="002F2994" w:rsidRDefault="00BD73BE" w:rsidP="002F299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D73BE" w:rsidRPr="00BD73BE" w14:paraId="43B44082" w14:textId="77777777" w:rsidTr="00BD73BE">
        <w:trPr>
          <w:trHeight w:val="107"/>
        </w:trPr>
        <w:tc>
          <w:tcPr>
            <w:tcW w:w="7885" w:type="dxa"/>
            <w:gridSpan w:val="2"/>
          </w:tcPr>
          <w:p w14:paraId="097E0C8D" w14:textId="77777777" w:rsidR="00BD73BE" w:rsidRPr="002F2994" w:rsidRDefault="00BD73BE" w:rsidP="002F299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299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14:paraId="751B9969" w14:textId="77777777" w:rsidR="00BD73BE" w:rsidRPr="00BD73BE" w:rsidRDefault="00BD73BE" w:rsidP="00BD73BE">
      <w:pPr>
        <w:rPr>
          <w:b/>
        </w:rPr>
      </w:pPr>
    </w:p>
    <w:p w14:paraId="3ED93759" w14:textId="77777777" w:rsidR="00BD73BE" w:rsidRPr="00BD73BE" w:rsidRDefault="00BD73BE" w:rsidP="00BD73BE">
      <w:pPr>
        <w:rPr>
          <w:b/>
        </w:rPr>
      </w:pPr>
    </w:p>
    <w:p w14:paraId="2E2D21E2" w14:textId="77777777" w:rsidR="00BD73BE" w:rsidRPr="00BD73BE" w:rsidRDefault="00BD73BE" w:rsidP="00BD73BE">
      <w:pPr>
        <w:rPr>
          <w:b/>
        </w:rPr>
      </w:pPr>
    </w:p>
    <w:p w14:paraId="3B40D457" w14:textId="77777777" w:rsidR="00BD73BE" w:rsidRPr="00BD73BE" w:rsidRDefault="00BD73BE" w:rsidP="00BD73BE">
      <w:pPr>
        <w:rPr>
          <w:b/>
        </w:rPr>
      </w:pPr>
    </w:p>
    <w:p w14:paraId="411EEC64" w14:textId="77777777" w:rsidR="00BD73BE" w:rsidRPr="00BD73BE" w:rsidRDefault="00BD73BE" w:rsidP="00BD7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3BE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5A5F898D" w14:textId="77777777" w:rsidR="00BD73BE" w:rsidRPr="00BD73BE" w:rsidRDefault="00BD73BE" w:rsidP="00BD7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3BE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</w:t>
      </w:r>
      <w:r w:rsidRPr="00BD73BE">
        <w:rPr>
          <w:rFonts w:ascii="Times New Roman" w:hAnsi="Times New Roman" w:cs="Times New Roman"/>
          <w:b/>
          <w:sz w:val="28"/>
          <w:szCs w:val="28"/>
        </w:rPr>
        <w:br/>
        <w:t>на нем услуг в сфере образования</w:t>
      </w:r>
    </w:p>
    <w:p w14:paraId="1E2CBC2B" w14:textId="77777777" w:rsidR="00BD73BE" w:rsidRPr="00BD73BE" w:rsidRDefault="00BD73BE" w:rsidP="00BD73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3B7E36" w14:textId="77777777" w:rsidR="00BD73BE" w:rsidRPr="00BD73BE" w:rsidRDefault="00BD73BE" w:rsidP="00BD73BE">
      <w:pPr>
        <w:rPr>
          <w:rFonts w:ascii="Times New Roman" w:hAnsi="Times New Roman" w:cs="Times New Roman"/>
          <w:b/>
          <w:sz w:val="28"/>
          <w:szCs w:val="28"/>
        </w:rPr>
      </w:pPr>
      <w:r w:rsidRPr="00BD73BE">
        <w:rPr>
          <w:rFonts w:ascii="Times New Roman" w:hAnsi="Times New Roman" w:cs="Times New Roman"/>
          <w:b/>
          <w:sz w:val="28"/>
          <w:szCs w:val="28"/>
        </w:rPr>
        <w:t>I. КРАТКАЯ ХАРАКТЕРИСТИКА ОБЪЕКТА</w:t>
      </w:r>
    </w:p>
    <w:p w14:paraId="4665A71F" w14:textId="77777777" w:rsidR="00BD73BE" w:rsidRPr="00BD73BE" w:rsidRDefault="00BD73BE" w:rsidP="00BD73BE">
      <w:pPr>
        <w:rPr>
          <w:rFonts w:ascii="Times New Roman" w:hAnsi="Times New Roman" w:cs="Times New Roman"/>
          <w:sz w:val="28"/>
          <w:szCs w:val="28"/>
        </w:rPr>
      </w:pPr>
      <w:r w:rsidRPr="00BD73BE">
        <w:rPr>
          <w:rFonts w:ascii="Times New Roman" w:hAnsi="Times New Roman" w:cs="Times New Roman"/>
          <w:sz w:val="28"/>
          <w:szCs w:val="28"/>
        </w:rPr>
        <w:t xml:space="preserve">Адрес объекта, на котором предоставляется услуга: </w:t>
      </w:r>
    </w:p>
    <w:p w14:paraId="44C9315E" w14:textId="7B3489FE" w:rsidR="00BD73BE" w:rsidRPr="00BD73BE" w:rsidRDefault="00BD73BE" w:rsidP="00BD73BE">
      <w:pPr>
        <w:rPr>
          <w:rFonts w:ascii="Times New Roman" w:hAnsi="Times New Roman" w:cs="Times New Roman"/>
          <w:b/>
          <w:sz w:val="28"/>
          <w:szCs w:val="28"/>
        </w:rPr>
      </w:pPr>
      <w:r w:rsidRPr="00BD73BE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>
        <w:rPr>
          <w:rFonts w:ascii="Times New Roman" w:hAnsi="Times New Roman" w:cs="Times New Roman"/>
          <w:b/>
          <w:sz w:val="28"/>
          <w:szCs w:val="28"/>
        </w:rPr>
        <w:t>Киевская</w:t>
      </w:r>
      <w:r w:rsidRPr="00BD73B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BD73B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73B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BD73BE">
        <w:rPr>
          <w:rFonts w:ascii="Times New Roman" w:hAnsi="Times New Roman" w:cs="Times New Roman"/>
          <w:b/>
          <w:sz w:val="28"/>
          <w:szCs w:val="28"/>
        </w:rPr>
        <w:t xml:space="preserve"> Новый Городок, г. Белово, Кемеровская область, </w:t>
      </w:r>
      <w:proofErr w:type="gramStart"/>
      <w:r w:rsidRPr="00BD73BE">
        <w:rPr>
          <w:rFonts w:ascii="Times New Roman" w:hAnsi="Times New Roman" w:cs="Times New Roman"/>
          <w:b/>
          <w:sz w:val="28"/>
          <w:szCs w:val="28"/>
        </w:rPr>
        <w:t>652645,  Российская</w:t>
      </w:r>
      <w:proofErr w:type="gramEnd"/>
      <w:r w:rsidRPr="00BD73BE">
        <w:rPr>
          <w:rFonts w:ascii="Times New Roman" w:hAnsi="Times New Roman" w:cs="Times New Roman"/>
          <w:b/>
          <w:sz w:val="28"/>
          <w:szCs w:val="28"/>
        </w:rPr>
        <w:t xml:space="preserve"> Федерация. </w:t>
      </w:r>
    </w:p>
    <w:p w14:paraId="7577CC92" w14:textId="77777777" w:rsidR="00BD73BE" w:rsidRPr="00BD73BE" w:rsidRDefault="00BD73BE" w:rsidP="00BD73BE">
      <w:pPr>
        <w:rPr>
          <w:rFonts w:ascii="Times New Roman" w:hAnsi="Times New Roman" w:cs="Times New Roman"/>
          <w:sz w:val="28"/>
          <w:szCs w:val="28"/>
        </w:rPr>
      </w:pPr>
    </w:p>
    <w:p w14:paraId="0FEFECAF" w14:textId="77777777" w:rsidR="00BD73BE" w:rsidRPr="00BD73BE" w:rsidRDefault="00BD73BE" w:rsidP="00BD73BE">
      <w:pPr>
        <w:rPr>
          <w:rFonts w:ascii="Times New Roman" w:hAnsi="Times New Roman" w:cs="Times New Roman"/>
          <w:i/>
          <w:sz w:val="28"/>
          <w:szCs w:val="28"/>
        </w:rPr>
      </w:pPr>
      <w:r w:rsidRPr="00BD73BE">
        <w:rPr>
          <w:rFonts w:ascii="Times New Roman" w:hAnsi="Times New Roman" w:cs="Times New Roman"/>
          <w:sz w:val="28"/>
          <w:szCs w:val="28"/>
        </w:rPr>
        <w:t xml:space="preserve">Наименование предоставляемых услуг: </w:t>
      </w:r>
      <w:r w:rsidRPr="00BD73BE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образование, присмотр и уход за детьми</w:t>
      </w:r>
      <w:r w:rsidRPr="00BD73BE">
        <w:rPr>
          <w:rFonts w:ascii="Times New Roman" w:hAnsi="Times New Roman" w:cs="Times New Roman"/>
          <w:sz w:val="28"/>
          <w:szCs w:val="28"/>
        </w:rPr>
        <w:t>.</w:t>
      </w:r>
    </w:p>
    <w:p w14:paraId="0257C1EE" w14:textId="77777777" w:rsidR="00BD73BE" w:rsidRPr="00BD73BE" w:rsidRDefault="00BD73BE" w:rsidP="00BD73BE">
      <w:pPr>
        <w:rPr>
          <w:rFonts w:ascii="Times New Roman" w:hAnsi="Times New Roman" w:cs="Times New Roman"/>
          <w:sz w:val="28"/>
          <w:szCs w:val="28"/>
        </w:rPr>
      </w:pPr>
    </w:p>
    <w:p w14:paraId="7BB77E74" w14:textId="77777777" w:rsidR="00BD73BE" w:rsidRPr="00BD73BE" w:rsidRDefault="00BD73BE" w:rsidP="00BD73BE">
      <w:pPr>
        <w:rPr>
          <w:rFonts w:ascii="Times New Roman" w:hAnsi="Times New Roman" w:cs="Times New Roman"/>
          <w:sz w:val="28"/>
          <w:szCs w:val="28"/>
        </w:rPr>
      </w:pPr>
      <w:r w:rsidRPr="00BD73BE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14:paraId="497B34C8" w14:textId="787C16EA" w:rsidR="00BD73BE" w:rsidRPr="00BD73BE" w:rsidRDefault="00BD73BE" w:rsidP="00BD73BE">
      <w:pPr>
        <w:rPr>
          <w:rFonts w:ascii="Times New Roman" w:hAnsi="Times New Roman" w:cs="Times New Roman"/>
          <w:sz w:val="28"/>
          <w:szCs w:val="28"/>
        </w:rPr>
      </w:pPr>
      <w:r w:rsidRPr="00BD73BE">
        <w:rPr>
          <w:rFonts w:ascii="Times New Roman" w:hAnsi="Times New Roman" w:cs="Times New Roman"/>
          <w:b/>
          <w:i/>
          <w:sz w:val="28"/>
          <w:szCs w:val="28"/>
        </w:rPr>
        <w:t xml:space="preserve">отдельно стоящее </w:t>
      </w:r>
      <w:proofErr w:type="gramStart"/>
      <w:r w:rsidRPr="00BD73BE">
        <w:rPr>
          <w:rFonts w:ascii="Times New Roman" w:hAnsi="Times New Roman" w:cs="Times New Roman"/>
          <w:b/>
          <w:i/>
          <w:sz w:val="28"/>
          <w:szCs w:val="28"/>
        </w:rPr>
        <w:t>здание ,</w:t>
      </w:r>
      <w:proofErr w:type="gramEnd"/>
      <w:r w:rsidRPr="00BD73BE">
        <w:rPr>
          <w:rFonts w:ascii="Times New Roman" w:hAnsi="Times New Roman" w:cs="Times New Roman"/>
          <w:b/>
          <w:i/>
          <w:sz w:val="28"/>
          <w:szCs w:val="28"/>
        </w:rPr>
        <w:t xml:space="preserve"> двухэтажное, </w:t>
      </w:r>
      <w:r w:rsidR="00EE091B">
        <w:rPr>
          <w:rFonts w:ascii="Times New Roman" w:hAnsi="Times New Roman" w:cs="Times New Roman"/>
          <w:sz w:val="28"/>
          <w:szCs w:val="28"/>
        </w:rPr>
        <w:t xml:space="preserve">560 </w:t>
      </w:r>
      <w:r w:rsidRPr="00BD73BE">
        <w:rPr>
          <w:rFonts w:ascii="Times New Roman" w:hAnsi="Times New Roman" w:cs="Times New Roman"/>
          <w:sz w:val="28"/>
          <w:szCs w:val="28"/>
        </w:rPr>
        <w:t xml:space="preserve">кв. м.  </w:t>
      </w:r>
    </w:p>
    <w:p w14:paraId="16A4CB2E" w14:textId="77777777" w:rsidR="00BD73BE" w:rsidRPr="00BD73BE" w:rsidRDefault="00BD73BE" w:rsidP="00BD73BE">
      <w:pPr>
        <w:rPr>
          <w:rFonts w:ascii="Times New Roman" w:hAnsi="Times New Roman" w:cs="Times New Roman"/>
          <w:sz w:val="28"/>
          <w:szCs w:val="28"/>
        </w:rPr>
      </w:pPr>
      <w:r w:rsidRPr="00BD73BE">
        <w:rPr>
          <w:rFonts w:ascii="Times New Roman" w:hAnsi="Times New Roman" w:cs="Times New Roman"/>
          <w:b/>
          <w:i/>
          <w:sz w:val="28"/>
          <w:szCs w:val="28"/>
        </w:rPr>
        <w:t>наличие прилегающего земельного участка (</w:t>
      </w:r>
      <w:r w:rsidRPr="00BD73BE">
        <w:rPr>
          <w:rFonts w:ascii="Times New Roman" w:hAnsi="Times New Roman" w:cs="Times New Roman"/>
          <w:b/>
          <w:i/>
          <w:sz w:val="28"/>
          <w:szCs w:val="28"/>
          <w:u w:val="single"/>
        </w:rPr>
        <w:t>да</w:t>
      </w:r>
      <w:r w:rsidRPr="00BD73B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BD73BE">
        <w:rPr>
          <w:rFonts w:ascii="Times New Roman" w:hAnsi="Times New Roman" w:cs="Times New Roman"/>
          <w:i/>
          <w:sz w:val="28"/>
          <w:szCs w:val="28"/>
        </w:rPr>
        <w:t>нет)</w:t>
      </w:r>
      <w:r w:rsidRPr="00BD73BE">
        <w:rPr>
          <w:rFonts w:ascii="Times New Roman" w:hAnsi="Times New Roman" w:cs="Times New Roman"/>
          <w:sz w:val="28"/>
          <w:szCs w:val="28"/>
        </w:rPr>
        <w:t xml:space="preserve"> 3132 кв. м.</w:t>
      </w:r>
    </w:p>
    <w:p w14:paraId="4B13541D" w14:textId="77777777" w:rsidR="00BD73BE" w:rsidRPr="00BD73BE" w:rsidRDefault="00BD73BE" w:rsidP="00BD73BE">
      <w:pPr>
        <w:rPr>
          <w:rFonts w:ascii="Times New Roman" w:hAnsi="Times New Roman" w:cs="Times New Roman"/>
          <w:sz w:val="28"/>
          <w:szCs w:val="28"/>
        </w:rPr>
      </w:pPr>
    </w:p>
    <w:p w14:paraId="3F8EC369" w14:textId="3DC7DBD9" w:rsidR="00BD73BE" w:rsidRPr="00BD73BE" w:rsidRDefault="00BD73BE" w:rsidP="00BD73BE">
      <w:pPr>
        <w:rPr>
          <w:rFonts w:ascii="Times New Roman" w:hAnsi="Times New Roman" w:cs="Times New Roman"/>
          <w:b/>
          <w:sz w:val="28"/>
          <w:szCs w:val="28"/>
        </w:rPr>
      </w:pPr>
      <w:r w:rsidRPr="00BD73BE">
        <w:rPr>
          <w:rFonts w:ascii="Times New Roman" w:hAnsi="Times New Roman" w:cs="Times New Roman"/>
          <w:sz w:val="28"/>
          <w:szCs w:val="28"/>
        </w:rPr>
        <w:t xml:space="preserve">Название организации, которая предоставляет услугу населению (полное наименование – согласно уставу, сокращенное наименование): </w:t>
      </w:r>
      <w:r w:rsidRPr="00BD73B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№ 38 «Лёвушка» города Белово»; МБДОУ детский сад № 38 города Белово (корпус № </w:t>
      </w:r>
      <w:r w:rsidR="00EE091B">
        <w:rPr>
          <w:rFonts w:ascii="Times New Roman" w:hAnsi="Times New Roman" w:cs="Times New Roman"/>
          <w:b/>
          <w:sz w:val="28"/>
          <w:szCs w:val="28"/>
        </w:rPr>
        <w:t>2</w:t>
      </w:r>
      <w:r w:rsidRPr="00BD73BE">
        <w:rPr>
          <w:rFonts w:ascii="Times New Roman" w:hAnsi="Times New Roman" w:cs="Times New Roman"/>
          <w:b/>
          <w:sz w:val="28"/>
          <w:szCs w:val="28"/>
        </w:rPr>
        <w:t>)</w:t>
      </w:r>
    </w:p>
    <w:p w14:paraId="21704EC2" w14:textId="4DA6CB22" w:rsidR="00BD73BE" w:rsidRPr="00BD73BE" w:rsidRDefault="00BD73BE" w:rsidP="00BD73BE">
      <w:pPr>
        <w:rPr>
          <w:rFonts w:ascii="Times New Roman" w:hAnsi="Times New Roman" w:cs="Times New Roman"/>
          <w:b/>
          <w:sz w:val="28"/>
          <w:szCs w:val="28"/>
        </w:rPr>
      </w:pPr>
      <w:r w:rsidRPr="00BD73BE">
        <w:rPr>
          <w:rFonts w:ascii="Times New Roman" w:hAnsi="Times New Roman" w:cs="Times New Roman"/>
          <w:sz w:val="28"/>
          <w:szCs w:val="28"/>
        </w:rPr>
        <w:t xml:space="preserve">Адрес места нахождения организации: </w:t>
      </w:r>
      <w:r w:rsidRPr="00BD73BE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EE091B">
        <w:rPr>
          <w:rFonts w:ascii="Times New Roman" w:hAnsi="Times New Roman" w:cs="Times New Roman"/>
          <w:b/>
          <w:sz w:val="28"/>
          <w:szCs w:val="28"/>
        </w:rPr>
        <w:t>Киевская</w:t>
      </w:r>
      <w:r w:rsidRPr="00BD73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091B">
        <w:rPr>
          <w:rFonts w:ascii="Times New Roman" w:hAnsi="Times New Roman" w:cs="Times New Roman"/>
          <w:b/>
          <w:sz w:val="28"/>
          <w:szCs w:val="28"/>
        </w:rPr>
        <w:t>40</w:t>
      </w:r>
      <w:r w:rsidRPr="00BD73B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73B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BD73BE">
        <w:rPr>
          <w:rFonts w:ascii="Times New Roman" w:hAnsi="Times New Roman" w:cs="Times New Roman"/>
          <w:b/>
          <w:sz w:val="28"/>
          <w:szCs w:val="28"/>
        </w:rPr>
        <w:t xml:space="preserve"> Новый Городок, г. Белово, Кемеровская область, </w:t>
      </w:r>
      <w:proofErr w:type="gramStart"/>
      <w:r w:rsidRPr="00BD73BE">
        <w:rPr>
          <w:rFonts w:ascii="Times New Roman" w:hAnsi="Times New Roman" w:cs="Times New Roman"/>
          <w:b/>
          <w:sz w:val="28"/>
          <w:szCs w:val="28"/>
        </w:rPr>
        <w:t>652645,  Российская</w:t>
      </w:r>
      <w:proofErr w:type="gramEnd"/>
      <w:r w:rsidRPr="00BD73BE">
        <w:rPr>
          <w:rFonts w:ascii="Times New Roman" w:hAnsi="Times New Roman" w:cs="Times New Roman"/>
          <w:b/>
          <w:sz w:val="28"/>
          <w:szCs w:val="28"/>
        </w:rPr>
        <w:t xml:space="preserve"> Федерация.</w:t>
      </w:r>
    </w:p>
    <w:p w14:paraId="6C8A356D" w14:textId="77777777" w:rsidR="00BD73BE" w:rsidRPr="00BD73BE" w:rsidRDefault="00BD73BE" w:rsidP="00BD73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73BE">
        <w:rPr>
          <w:rFonts w:ascii="Times New Roman" w:hAnsi="Times New Roman" w:cs="Times New Roman"/>
          <w:sz w:val="28"/>
          <w:szCs w:val="28"/>
        </w:rPr>
        <w:t xml:space="preserve">Основание для пользования объектом (оперативное управление, аренда, собственность): </w:t>
      </w:r>
      <w:r w:rsidRPr="00BD73BE">
        <w:rPr>
          <w:rFonts w:ascii="Times New Roman" w:hAnsi="Times New Roman" w:cs="Times New Roman"/>
          <w:b/>
          <w:i/>
          <w:sz w:val="28"/>
          <w:szCs w:val="28"/>
        </w:rPr>
        <w:t>оперативное управление</w:t>
      </w:r>
    </w:p>
    <w:p w14:paraId="0D308558" w14:textId="77777777" w:rsidR="00BD73BE" w:rsidRPr="00BD73BE" w:rsidRDefault="00BD73BE" w:rsidP="00BD73BE">
      <w:pPr>
        <w:rPr>
          <w:rFonts w:ascii="Times New Roman" w:hAnsi="Times New Roman" w:cs="Times New Roman"/>
          <w:sz w:val="28"/>
          <w:szCs w:val="28"/>
        </w:rPr>
      </w:pPr>
    </w:p>
    <w:p w14:paraId="1978466E" w14:textId="77777777" w:rsidR="00BD73BE" w:rsidRPr="00BD73BE" w:rsidRDefault="00BD73BE" w:rsidP="00BD73BE">
      <w:pPr>
        <w:rPr>
          <w:rFonts w:ascii="Times New Roman" w:hAnsi="Times New Roman" w:cs="Times New Roman"/>
          <w:i/>
          <w:sz w:val="28"/>
          <w:szCs w:val="28"/>
        </w:rPr>
      </w:pPr>
      <w:r w:rsidRPr="00BD73BE">
        <w:rPr>
          <w:rFonts w:ascii="Times New Roman" w:hAnsi="Times New Roman" w:cs="Times New Roman"/>
          <w:sz w:val="28"/>
          <w:szCs w:val="28"/>
        </w:rPr>
        <w:lastRenderedPageBreak/>
        <w:t xml:space="preserve">Форма собственности (государственная, муниципальная, частная): </w:t>
      </w:r>
      <w:r w:rsidRPr="00BD73BE">
        <w:rPr>
          <w:rFonts w:ascii="Times New Roman" w:hAnsi="Times New Roman" w:cs="Times New Roman"/>
          <w:b/>
          <w:i/>
          <w:sz w:val="28"/>
          <w:szCs w:val="28"/>
        </w:rPr>
        <w:t>муниципальная</w:t>
      </w:r>
      <w:r w:rsidRPr="00BD73BE">
        <w:rPr>
          <w:rFonts w:ascii="Times New Roman" w:hAnsi="Times New Roman" w:cs="Times New Roman"/>
          <w:sz w:val="28"/>
          <w:szCs w:val="28"/>
        </w:rPr>
        <w:t>.</w:t>
      </w:r>
    </w:p>
    <w:p w14:paraId="3632AC0C" w14:textId="77777777" w:rsidR="00BD73BE" w:rsidRPr="00BD73BE" w:rsidRDefault="00BD73BE" w:rsidP="00BD73BE">
      <w:pPr>
        <w:rPr>
          <w:rFonts w:ascii="Times New Roman" w:hAnsi="Times New Roman" w:cs="Times New Roman"/>
          <w:sz w:val="28"/>
          <w:szCs w:val="28"/>
        </w:rPr>
      </w:pPr>
    </w:p>
    <w:p w14:paraId="50FF2A24" w14:textId="77777777" w:rsidR="00BD73BE" w:rsidRPr="00BD73BE" w:rsidRDefault="00BD73BE" w:rsidP="00BD73BE">
      <w:pPr>
        <w:rPr>
          <w:rFonts w:ascii="Times New Roman" w:hAnsi="Times New Roman" w:cs="Times New Roman"/>
          <w:b/>
          <w:sz w:val="28"/>
          <w:szCs w:val="28"/>
        </w:rPr>
      </w:pPr>
      <w:r w:rsidRPr="00BD73BE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подведомственность (федеральная, региональная, муниципальная): </w:t>
      </w:r>
      <w:r w:rsidRPr="00BD73BE">
        <w:rPr>
          <w:rFonts w:ascii="Times New Roman" w:hAnsi="Times New Roman" w:cs="Times New Roman"/>
          <w:b/>
          <w:i/>
          <w:sz w:val="28"/>
          <w:szCs w:val="28"/>
        </w:rPr>
        <w:t>муниципальная</w:t>
      </w:r>
      <w:r w:rsidRPr="00BD73BE">
        <w:rPr>
          <w:rFonts w:ascii="Times New Roman" w:hAnsi="Times New Roman" w:cs="Times New Roman"/>
          <w:sz w:val="28"/>
          <w:szCs w:val="28"/>
        </w:rPr>
        <w:t>.</w:t>
      </w:r>
    </w:p>
    <w:p w14:paraId="6800827D" w14:textId="77777777" w:rsidR="00BD73BE" w:rsidRPr="00BD73BE" w:rsidRDefault="00BD73BE" w:rsidP="00BD73BE">
      <w:pPr>
        <w:rPr>
          <w:rFonts w:ascii="Times New Roman" w:hAnsi="Times New Roman" w:cs="Times New Roman"/>
          <w:sz w:val="28"/>
          <w:szCs w:val="28"/>
        </w:rPr>
      </w:pPr>
    </w:p>
    <w:p w14:paraId="769AE653" w14:textId="77777777" w:rsidR="00BD73BE" w:rsidRPr="00BD73BE" w:rsidRDefault="00BD73BE" w:rsidP="00BD73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73BE">
        <w:rPr>
          <w:rFonts w:ascii="Times New Roman" w:hAnsi="Times New Roman" w:cs="Times New Roman"/>
          <w:sz w:val="28"/>
          <w:szCs w:val="28"/>
        </w:rPr>
        <w:t xml:space="preserve">Наименование и адрес вышестоящей организации: </w:t>
      </w:r>
      <w:r w:rsidRPr="00BD73BE"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образования Администрации Беловского городского округа, </w:t>
      </w:r>
      <w:proofErr w:type="gramStart"/>
      <w:r w:rsidRPr="00BD73BE">
        <w:rPr>
          <w:rFonts w:ascii="Times New Roman" w:hAnsi="Times New Roman" w:cs="Times New Roman"/>
          <w:b/>
          <w:i/>
          <w:sz w:val="28"/>
          <w:szCs w:val="28"/>
        </w:rPr>
        <w:t>652600,  г.</w:t>
      </w:r>
      <w:proofErr w:type="gramEnd"/>
      <w:r w:rsidRPr="00BD73BE">
        <w:rPr>
          <w:rFonts w:ascii="Times New Roman" w:hAnsi="Times New Roman" w:cs="Times New Roman"/>
          <w:b/>
          <w:i/>
          <w:sz w:val="28"/>
          <w:szCs w:val="28"/>
        </w:rPr>
        <w:t xml:space="preserve"> Белово, ул. Юности, дом 10</w:t>
      </w:r>
      <w:r w:rsidRPr="00BD73BE">
        <w:rPr>
          <w:rFonts w:ascii="Times New Roman" w:hAnsi="Times New Roman" w:cs="Times New Roman"/>
          <w:sz w:val="28"/>
          <w:szCs w:val="28"/>
        </w:rPr>
        <w:t>.</w:t>
      </w:r>
    </w:p>
    <w:p w14:paraId="2F82F417" w14:textId="77777777" w:rsidR="00BD73BE" w:rsidRPr="00BD73BE" w:rsidRDefault="00BD73BE" w:rsidP="00BD73BE">
      <w:pPr>
        <w:rPr>
          <w:rFonts w:ascii="Times New Roman" w:hAnsi="Times New Roman" w:cs="Times New Roman"/>
          <w:i/>
          <w:sz w:val="28"/>
          <w:szCs w:val="28"/>
        </w:rPr>
      </w:pPr>
    </w:p>
    <w:p w14:paraId="4DDAEC99" w14:textId="77777777" w:rsidR="00BD73BE" w:rsidRPr="00BD73BE" w:rsidRDefault="00BD73BE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62B3860B" w14:textId="77777777" w:rsidR="00BD73BE" w:rsidRPr="00BD73BE" w:rsidRDefault="00BD73BE" w:rsidP="00BD73BE">
      <w:pPr>
        <w:rPr>
          <w:rFonts w:ascii="Times New Roman" w:hAnsi="Times New Roman" w:cs="Times New Roman"/>
          <w:b/>
          <w:sz w:val="28"/>
          <w:szCs w:val="28"/>
        </w:rPr>
      </w:pPr>
      <w:r w:rsidRPr="00BD73BE">
        <w:rPr>
          <w:rFonts w:ascii="Times New Roman" w:hAnsi="Times New Roman" w:cs="Times New Roman"/>
          <w:b/>
          <w:sz w:val="28"/>
          <w:szCs w:val="28"/>
        </w:rPr>
        <w:t>II. КРАТКАЯ ХАРАКТЕРИСТИКА ДЕЙСТВУЮЩЕГО ПОРЯДКА</w:t>
      </w:r>
      <w:r w:rsidRPr="00BD73BE">
        <w:rPr>
          <w:rFonts w:ascii="Times New Roman" w:hAnsi="Times New Roman" w:cs="Times New Roman"/>
          <w:b/>
          <w:sz w:val="28"/>
          <w:szCs w:val="28"/>
        </w:rPr>
        <w:br/>
        <w:t>ПРЕДОСТАВЛЕНИЯ НА ОБЪЕКТЕ УСЛУГ НАСЕЛЕНИЮ</w:t>
      </w:r>
    </w:p>
    <w:p w14:paraId="1C2A3362" w14:textId="77777777" w:rsidR="00BD73BE" w:rsidRPr="00BD73BE" w:rsidRDefault="00BD73BE" w:rsidP="00BD73BE">
      <w:pPr>
        <w:rPr>
          <w:rFonts w:ascii="Times New Roman" w:hAnsi="Times New Roman" w:cs="Times New Roman"/>
          <w:sz w:val="28"/>
          <w:szCs w:val="28"/>
        </w:rPr>
      </w:pPr>
      <w:r w:rsidRPr="00BD73BE">
        <w:rPr>
          <w:rFonts w:ascii="Times New Roman" w:hAnsi="Times New Roman" w:cs="Times New Roman"/>
          <w:sz w:val="28"/>
          <w:szCs w:val="28"/>
        </w:rPr>
        <w:t>Сфера деятельности: образование.</w:t>
      </w:r>
    </w:p>
    <w:p w14:paraId="1A01F2D9" w14:textId="30D695C8" w:rsidR="00BD73BE" w:rsidRPr="00BD73BE" w:rsidRDefault="00BD73BE" w:rsidP="00BD73BE">
      <w:pPr>
        <w:rPr>
          <w:rFonts w:ascii="Times New Roman" w:hAnsi="Times New Roman" w:cs="Times New Roman"/>
          <w:i/>
          <w:sz w:val="28"/>
          <w:szCs w:val="28"/>
        </w:rPr>
      </w:pPr>
      <w:r w:rsidRPr="00BD73BE">
        <w:rPr>
          <w:rFonts w:ascii="Times New Roman" w:hAnsi="Times New Roman" w:cs="Times New Roman"/>
          <w:sz w:val="28"/>
          <w:szCs w:val="28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EE091B">
        <w:rPr>
          <w:rFonts w:ascii="Times New Roman" w:hAnsi="Times New Roman" w:cs="Times New Roman"/>
          <w:b/>
          <w:i/>
          <w:sz w:val="28"/>
          <w:szCs w:val="28"/>
        </w:rPr>
        <w:t>57</w:t>
      </w:r>
      <w:r w:rsidRPr="00BD73BE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</w:p>
    <w:p w14:paraId="57CE23CE" w14:textId="77777777" w:rsidR="00BD73BE" w:rsidRPr="00BD73BE" w:rsidRDefault="00BD73BE" w:rsidP="00BD73BE">
      <w:pPr>
        <w:rPr>
          <w:rFonts w:ascii="Times New Roman" w:hAnsi="Times New Roman" w:cs="Times New Roman"/>
          <w:i/>
          <w:sz w:val="28"/>
          <w:szCs w:val="28"/>
        </w:rPr>
      </w:pPr>
      <w:r w:rsidRPr="00BD73BE">
        <w:rPr>
          <w:rFonts w:ascii="Times New Roman" w:hAnsi="Times New Roman" w:cs="Times New Roman"/>
          <w:sz w:val="28"/>
          <w:szCs w:val="28"/>
        </w:rPr>
        <w:t xml:space="preserve">Форма оказания услуг (на объекте, с длительным пребыванием, в т. ч. проживанием, обеспечение доступа к месту предоставления услуги, на дому, дистанционно): </w:t>
      </w:r>
      <w:r w:rsidRPr="00BD73BE">
        <w:rPr>
          <w:rFonts w:ascii="Times New Roman" w:hAnsi="Times New Roman" w:cs="Times New Roman"/>
          <w:b/>
          <w:i/>
          <w:sz w:val="28"/>
          <w:szCs w:val="28"/>
        </w:rPr>
        <w:t>на объекте</w:t>
      </w:r>
      <w:r w:rsidRPr="00BD73BE">
        <w:rPr>
          <w:rFonts w:ascii="Times New Roman" w:hAnsi="Times New Roman" w:cs="Times New Roman"/>
          <w:sz w:val="28"/>
          <w:szCs w:val="28"/>
        </w:rPr>
        <w:t>.</w:t>
      </w:r>
    </w:p>
    <w:p w14:paraId="1A407FCA" w14:textId="77777777" w:rsidR="00BD73BE" w:rsidRPr="00BD73BE" w:rsidRDefault="00BD73BE" w:rsidP="00BD73BE">
      <w:pPr>
        <w:rPr>
          <w:rFonts w:ascii="Times New Roman" w:hAnsi="Times New Roman" w:cs="Times New Roman"/>
          <w:sz w:val="28"/>
          <w:szCs w:val="28"/>
        </w:rPr>
      </w:pPr>
      <w:r w:rsidRPr="00BD73BE">
        <w:rPr>
          <w:rFonts w:ascii="Times New Roman" w:hAnsi="Times New Roman" w:cs="Times New Roman"/>
          <w:sz w:val="28"/>
          <w:szCs w:val="28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Pr="00BD73BE">
        <w:rPr>
          <w:rFonts w:ascii="Times New Roman" w:hAnsi="Times New Roman" w:cs="Times New Roman"/>
          <w:b/>
          <w:i/>
          <w:sz w:val="28"/>
          <w:szCs w:val="28"/>
        </w:rPr>
        <w:t>дети 1,5 –7 лет</w:t>
      </w:r>
      <w:r w:rsidRPr="00BD73BE">
        <w:rPr>
          <w:rFonts w:ascii="Times New Roman" w:hAnsi="Times New Roman" w:cs="Times New Roman"/>
          <w:sz w:val="28"/>
          <w:szCs w:val="28"/>
        </w:rPr>
        <w:t>.</w:t>
      </w:r>
    </w:p>
    <w:p w14:paraId="377315B7" w14:textId="58C7789C" w:rsidR="00BD73BE" w:rsidRPr="00BD73BE" w:rsidRDefault="00BD73BE" w:rsidP="00BD73BE">
      <w:pPr>
        <w:rPr>
          <w:rFonts w:ascii="Times New Roman" w:hAnsi="Times New Roman" w:cs="Times New Roman"/>
          <w:sz w:val="28"/>
          <w:szCs w:val="28"/>
        </w:rPr>
      </w:pPr>
      <w:r w:rsidRPr="00BD73BE">
        <w:rPr>
          <w:rFonts w:ascii="Times New Roman" w:hAnsi="Times New Roman" w:cs="Times New Roman"/>
          <w:sz w:val="28"/>
          <w:szCs w:val="28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</w:t>
      </w:r>
      <w:proofErr w:type="gramStart"/>
      <w:r w:rsidRPr="00BD73BE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>
        <w:rPr>
          <w:rFonts w:ascii="Times New Roman" w:hAnsi="Times New Roman" w:cs="Times New Roman"/>
          <w:sz w:val="28"/>
          <w:szCs w:val="28"/>
        </w:rPr>
        <w:t>-----</w:t>
      </w:r>
    </w:p>
    <w:p w14:paraId="5514E333" w14:textId="77777777" w:rsidR="00BD73BE" w:rsidRPr="00BD73BE" w:rsidRDefault="00BD73BE" w:rsidP="00BD73BE">
      <w:pPr>
        <w:rPr>
          <w:rFonts w:ascii="Times New Roman" w:hAnsi="Times New Roman" w:cs="Times New Roman"/>
          <w:sz w:val="28"/>
          <w:szCs w:val="28"/>
        </w:rPr>
      </w:pPr>
    </w:p>
    <w:p w14:paraId="1D5CED94" w14:textId="77777777" w:rsidR="00BD73BE" w:rsidRPr="00BD73BE" w:rsidRDefault="00BD73BE" w:rsidP="00BD73BE">
      <w:pPr>
        <w:rPr>
          <w:rFonts w:ascii="Times New Roman" w:hAnsi="Times New Roman" w:cs="Times New Roman"/>
          <w:sz w:val="28"/>
          <w:szCs w:val="28"/>
        </w:rPr>
      </w:pPr>
    </w:p>
    <w:p w14:paraId="1112F646" w14:textId="77777777" w:rsidR="00BD73BE" w:rsidRPr="00BD73BE" w:rsidRDefault="00BD73BE" w:rsidP="00BD73BE">
      <w:pPr>
        <w:rPr>
          <w:b/>
        </w:rPr>
      </w:pPr>
    </w:p>
    <w:p w14:paraId="1F7E950D" w14:textId="4E1956CD" w:rsidR="00BD73BE" w:rsidRDefault="00BD73BE" w:rsidP="00BD73BE">
      <w:pPr>
        <w:rPr>
          <w:b/>
        </w:rPr>
      </w:pPr>
    </w:p>
    <w:p w14:paraId="3D23C96B" w14:textId="20F2EAA2" w:rsidR="002F2994" w:rsidRDefault="002F2994" w:rsidP="00BD73BE">
      <w:pPr>
        <w:rPr>
          <w:b/>
        </w:rPr>
      </w:pPr>
    </w:p>
    <w:p w14:paraId="22201DBF" w14:textId="4521FA82" w:rsidR="002F2994" w:rsidRDefault="002F2994" w:rsidP="00BD73BE">
      <w:pPr>
        <w:rPr>
          <w:b/>
        </w:rPr>
      </w:pPr>
    </w:p>
    <w:p w14:paraId="43942A10" w14:textId="77777777" w:rsidR="002F2994" w:rsidRPr="00BD73BE" w:rsidRDefault="002F2994" w:rsidP="00BD73BE">
      <w:pPr>
        <w:rPr>
          <w:b/>
        </w:rPr>
      </w:pPr>
    </w:p>
    <w:p w14:paraId="5628E159" w14:textId="77777777" w:rsidR="00BD73BE" w:rsidRPr="00BD73BE" w:rsidRDefault="00BD73BE" w:rsidP="00BD73BE">
      <w:pPr>
        <w:rPr>
          <w:b/>
        </w:rPr>
      </w:pPr>
    </w:p>
    <w:p w14:paraId="7959F410" w14:textId="77777777" w:rsidR="00BD73BE" w:rsidRPr="00EE091B" w:rsidRDefault="00BD73BE" w:rsidP="00BD73BE">
      <w:pPr>
        <w:rPr>
          <w:rFonts w:ascii="Times New Roman" w:hAnsi="Times New Roman" w:cs="Times New Roman"/>
          <w:b/>
          <w:sz w:val="28"/>
          <w:szCs w:val="28"/>
        </w:rPr>
      </w:pPr>
      <w:r w:rsidRPr="00EE091B">
        <w:rPr>
          <w:rFonts w:ascii="Times New Roman" w:hAnsi="Times New Roman" w:cs="Times New Roman"/>
          <w:b/>
          <w:sz w:val="28"/>
          <w:szCs w:val="28"/>
        </w:rPr>
        <w:lastRenderedPageBreak/>
        <w:t>III. ОЦЕНКА СОСТОЯНИЯ И ИМЕЮЩИХСЯ НЕДОСТАТКОВ В ОБЕСПЕЧЕНИИ</w:t>
      </w:r>
      <w:r w:rsidRPr="00EE091B">
        <w:rPr>
          <w:rFonts w:ascii="Times New Roman" w:hAnsi="Times New Roman" w:cs="Times New Roman"/>
          <w:b/>
          <w:sz w:val="28"/>
          <w:szCs w:val="28"/>
        </w:rPr>
        <w:br/>
        <w:t>УСЛОВИЙ ДОСТУПНОСТИ ДЛЯ ИНВАЛИДОВ ОБЪЕКТА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799"/>
        <w:gridCol w:w="2127"/>
      </w:tblGrid>
      <w:tr w:rsidR="00BD73BE" w:rsidRPr="00EE091B" w14:paraId="7B05DD7F" w14:textId="77777777" w:rsidTr="00BD73BE">
        <w:tc>
          <w:tcPr>
            <w:tcW w:w="567" w:type="dxa"/>
            <w:vAlign w:val="center"/>
          </w:tcPr>
          <w:p w14:paraId="0AF4F6C3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99" w:type="dxa"/>
            <w:vAlign w:val="center"/>
          </w:tcPr>
          <w:p w14:paraId="72AB4E82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127" w:type="dxa"/>
            <w:vAlign w:val="center"/>
          </w:tcPr>
          <w:p w14:paraId="30EFCFDB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BD73BE" w:rsidRPr="00EE091B" w14:paraId="095CA554" w14:textId="77777777" w:rsidTr="00BD73BE">
        <w:tc>
          <w:tcPr>
            <w:tcW w:w="567" w:type="dxa"/>
            <w:vAlign w:val="center"/>
          </w:tcPr>
          <w:p w14:paraId="2B0F4248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99" w:type="dxa"/>
            <w:vAlign w:val="center"/>
          </w:tcPr>
          <w:p w14:paraId="036E826D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418E40E7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D73BE" w:rsidRPr="00EE091B" w14:paraId="3DA66D4F" w14:textId="77777777" w:rsidTr="00BD73BE">
        <w:tc>
          <w:tcPr>
            <w:tcW w:w="567" w:type="dxa"/>
          </w:tcPr>
          <w:p w14:paraId="423F3EF6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9" w:type="dxa"/>
          </w:tcPr>
          <w:p w14:paraId="0F5F4D18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 xml:space="preserve">Выделенные стоянки автотранспортных средств </w:t>
            </w:r>
            <w:proofErr w:type="gramStart"/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для  инвалидов</w:t>
            </w:r>
            <w:proofErr w:type="gramEnd"/>
          </w:p>
        </w:tc>
        <w:tc>
          <w:tcPr>
            <w:tcW w:w="2127" w:type="dxa"/>
          </w:tcPr>
          <w:p w14:paraId="561D5082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D73BE" w:rsidRPr="00EE091B" w14:paraId="0393332C" w14:textId="77777777" w:rsidTr="00BD73BE">
        <w:tc>
          <w:tcPr>
            <w:tcW w:w="567" w:type="dxa"/>
          </w:tcPr>
          <w:p w14:paraId="34BC409F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9" w:type="dxa"/>
          </w:tcPr>
          <w:p w14:paraId="3507F432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127" w:type="dxa"/>
          </w:tcPr>
          <w:p w14:paraId="0D2FF33D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D73BE" w:rsidRPr="00EE091B" w14:paraId="42CA69E1" w14:textId="77777777" w:rsidTr="00BD73BE">
        <w:tc>
          <w:tcPr>
            <w:tcW w:w="567" w:type="dxa"/>
          </w:tcPr>
          <w:p w14:paraId="411EC174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9" w:type="dxa"/>
          </w:tcPr>
          <w:p w14:paraId="53F047E5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127" w:type="dxa"/>
          </w:tcPr>
          <w:p w14:paraId="44030458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D73BE" w:rsidRPr="00EE091B" w14:paraId="4683858A" w14:textId="77777777" w:rsidTr="00BD73BE">
        <w:tc>
          <w:tcPr>
            <w:tcW w:w="567" w:type="dxa"/>
          </w:tcPr>
          <w:p w14:paraId="6A4CA245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9" w:type="dxa"/>
          </w:tcPr>
          <w:p w14:paraId="18FA207D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127" w:type="dxa"/>
          </w:tcPr>
          <w:p w14:paraId="4EBD12B5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D73BE" w:rsidRPr="00EE091B" w14:paraId="46FAC563" w14:textId="77777777" w:rsidTr="00BD73BE">
        <w:tc>
          <w:tcPr>
            <w:tcW w:w="567" w:type="dxa"/>
          </w:tcPr>
          <w:p w14:paraId="3EA6EC87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9" w:type="dxa"/>
          </w:tcPr>
          <w:p w14:paraId="24CCD860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127" w:type="dxa"/>
          </w:tcPr>
          <w:p w14:paraId="6195B2D7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D73BE" w:rsidRPr="00EE091B" w14:paraId="5F101DC3" w14:textId="77777777" w:rsidTr="00BD73BE">
        <w:tc>
          <w:tcPr>
            <w:tcW w:w="567" w:type="dxa"/>
          </w:tcPr>
          <w:p w14:paraId="1D73344B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9" w:type="dxa"/>
          </w:tcPr>
          <w:p w14:paraId="67A9E61A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127" w:type="dxa"/>
          </w:tcPr>
          <w:p w14:paraId="7BED70DF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D73BE" w:rsidRPr="00EE091B" w14:paraId="46769259" w14:textId="77777777" w:rsidTr="00BD73BE">
        <w:tc>
          <w:tcPr>
            <w:tcW w:w="567" w:type="dxa"/>
          </w:tcPr>
          <w:p w14:paraId="08529A55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99" w:type="dxa"/>
          </w:tcPr>
          <w:p w14:paraId="63F77635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127" w:type="dxa"/>
          </w:tcPr>
          <w:p w14:paraId="277ECC76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D73BE" w:rsidRPr="00EE091B" w14:paraId="74A77C0F" w14:textId="77777777" w:rsidTr="00BD73BE">
        <w:tc>
          <w:tcPr>
            <w:tcW w:w="567" w:type="dxa"/>
          </w:tcPr>
          <w:p w14:paraId="4DD9451C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99" w:type="dxa"/>
          </w:tcPr>
          <w:p w14:paraId="233D28C7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127" w:type="dxa"/>
          </w:tcPr>
          <w:p w14:paraId="7C521974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Есть</w:t>
            </w:r>
          </w:p>
        </w:tc>
      </w:tr>
      <w:tr w:rsidR="00BD73BE" w:rsidRPr="00EE091B" w14:paraId="2B85303C" w14:textId="77777777" w:rsidTr="00BD73BE">
        <w:tc>
          <w:tcPr>
            <w:tcW w:w="567" w:type="dxa"/>
          </w:tcPr>
          <w:p w14:paraId="584F54A4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99" w:type="dxa"/>
          </w:tcPr>
          <w:p w14:paraId="766F07E5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127" w:type="dxa"/>
          </w:tcPr>
          <w:p w14:paraId="1C8EC0BF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Есть</w:t>
            </w:r>
          </w:p>
        </w:tc>
      </w:tr>
      <w:tr w:rsidR="00BD73BE" w:rsidRPr="00EE091B" w14:paraId="5AF968C5" w14:textId="77777777" w:rsidTr="00BD73BE">
        <w:tc>
          <w:tcPr>
            <w:tcW w:w="567" w:type="dxa"/>
          </w:tcPr>
          <w:p w14:paraId="2F984743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99" w:type="dxa"/>
          </w:tcPr>
          <w:p w14:paraId="7FF2AA88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127" w:type="dxa"/>
          </w:tcPr>
          <w:p w14:paraId="1B851167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D73BE" w:rsidRPr="00EE091B" w14:paraId="34BAFA2A" w14:textId="77777777" w:rsidTr="00BD73BE">
        <w:tc>
          <w:tcPr>
            <w:tcW w:w="567" w:type="dxa"/>
          </w:tcPr>
          <w:p w14:paraId="2D352AEE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99" w:type="dxa"/>
          </w:tcPr>
          <w:p w14:paraId="6BBCAC5F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27" w:type="dxa"/>
          </w:tcPr>
          <w:p w14:paraId="402DB664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Только для инвалидов, имеющих стойкие расстройства функции зрения</w:t>
            </w:r>
          </w:p>
        </w:tc>
      </w:tr>
      <w:tr w:rsidR="00BD73BE" w:rsidRPr="00EE091B" w14:paraId="1A564053" w14:textId="77777777" w:rsidTr="00BD73BE">
        <w:tc>
          <w:tcPr>
            <w:tcW w:w="567" w:type="dxa"/>
          </w:tcPr>
          <w:p w14:paraId="041BDCF3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99" w:type="dxa"/>
          </w:tcPr>
          <w:p w14:paraId="3BF818E4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</w:t>
            </w:r>
            <w:r w:rsidRPr="00EE0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27" w:type="dxa"/>
          </w:tcPr>
          <w:p w14:paraId="37DFA8AA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нет</w:t>
            </w:r>
          </w:p>
        </w:tc>
      </w:tr>
      <w:tr w:rsidR="00BD73BE" w:rsidRPr="00EE091B" w14:paraId="0AA04B2B" w14:textId="77777777" w:rsidTr="00BD73BE">
        <w:tc>
          <w:tcPr>
            <w:tcW w:w="567" w:type="dxa"/>
          </w:tcPr>
          <w:p w14:paraId="79EE7D53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9" w:type="dxa"/>
          </w:tcPr>
          <w:p w14:paraId="4D4ADCCD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27" w:type="dxa"/>
          </w:tcPr>
          <w:p w14:paraId="4C0583DB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14:paraId="42706598" w14:textId="77777777" w:rsidR="00BD73BE" w:rsidRPr="00EE091B" w:rsidRDefault="00BD73BE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6CF6622A" w14:textId="261E83AD" w:rsidR="00BD73BE" w:rsidRDefault="00BD73BE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7BAE51D8" w14:textId="6986CF0A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73C1B155" w14:textId="68BD1000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381BAF3C" w14:textId="191E6578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3E2769D0" w14:textId="09131367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3BDC0ACB" w14:textId="0396E651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4F0E595D" w14:textId="74871781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7D9D9E14" w14:textId="22C66CF6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314EF169" w14:textId="3C900D08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7D50B51C" w14:textId="1C40DEC5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7FAEFF1C" w14:textId="777DC350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2EBAD4DE" w14:textId="5085056A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1A2D9943" w14:textId="625D6C70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3516015F" w14:textId="283F5694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20E94708" w14:textId="3056BA86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0A3E7E80" w14:textId="1A87A37C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60977B40" w14:textId="2E6030B9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3B3A0751" w14:textId="3C378DA9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3A426110" w14:textId="1F928665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533A9387" w14:textId="093A7CC9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23D1DD39" w14:textId="4520A202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0FF3F973" w14:textId="1DB578A3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55E1C01C" w14:textId="77777777" w:rsidR="002F2994" w:rsidRPr="00EE091B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4320DF51" w14:textId="77777777" w:rsidR="00BD73BE" w:rsidRPr="00EE091B" w:rsidRDefault="00BD73BE" w:rsidP="00BD73BE">
      <w:pPr>
        <w:rPr>
          <w:rFonts w:ascii="Times New Roman" w:hAnsi="Times New Roman" w:cs="Times New Roman"/>
          <w:b/>
          <w:sz w:val="28"/>
          <w:szCs w:val="28"/>
        </w:rPr>
      </w:pPr>
      <w:r w:rsidRPr="00EE091B">
        <w:rPr>
          <w:rFonts w:ascii="Times New Roman" w:hAnsi="Times New Roman" w:cs="Times New Roman"/>
          <w:b/>
          <w:sz w:val="28"/>
          <w:szCs w:val="28"/>
        </w:rPr>
        <w:lastRenderedPageBreak/>
        <w:t>IV. 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6946"/>
        <w:gridCol w:w="2409"/>
      </w:tblGrid>
      <w:tr w:rsidR="00BD73BE" w:rsidRPr="00EE091B" w14:paraId="080971FC" w14:textId="77777777" w:rsidTr="00EE091B">
        <w:tc>
          <w:tcPr>
            <w:tcW w:w="710" w:type="dxa"/>
            <w:vAlign w:val="center"/>
          </w:tcPr>
          <w:p w14:paraId="5F23FC38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  <w:vAlign w:val="center"/>
          </w:tcPr>
          <w:p w14:paraId="028FC95D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409" w:type="dxa"/>
            <w:vAlign w:val="center"/>
          </w:tcPr>
          <w:p w14:paraId="612CA02B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</w:t>
            </w: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ставляемой услуги</w:t>
            </w:r>
          </w:p>
        </w:tc>
      </w:tr>
      <w:tr w:rsidR="00BD73BE" w:rsidRPr="00EE091B" w14:paraId="6931C341" w14:textId="77777777" w:rsidTr="00EE091B">
        <w:tc>
          <w:tcPr>
            <w:tcW w:w="710" w:type="dxa"/>
            <w:vAlign w:val="center"/>
          </w:tcPr>
          <w:p w14:paraId="6D668B4A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14:paraId="11FA7F4F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14:paraId="51F2C30E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D73BE" w:rsidRPr="00EE091B" w14:paraId="286DA459" w14:textId="77777777" w:rsidTr="00EE091B">
        <w:tc>
          <w:tcPr>
            <w:tcW w:w="710" w:type="dxa"/>
          </w:tcPr>
          <w:p w14:paraId="351C8648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225840B0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409" w:type="dxa"/>
          </w:tcPr>
          <w:p w14:paraId="2EB6732F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D73BE" w:rsidRPr="00EE091B" w14:paraId="06D3D679" w14:textId="77777777" w:rsidTr="00EE091B">
        <w:tc>
          <w:tcPr>
            <w:tcW w:w="710" w:type="dxa"/>
          </w:tcPr>
          <w:p w14:paraId="1146AEBF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5FAA82A4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409" w:type="dxa"/>
          </w:tcPr>
          <w:p w14:paraId="2B62C2B1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D73BE" w:rsidRPr="00EE091B" w14:paraId="61C4A915" w14:textId="77777777" w:rsidTr="00EE091B">
        <w:tc>
          <w:tcPr>
            <w:tcW w:w="710" w:type="dxa"/>
          </w:tcPr>
          <w:p w14:paraId="07D78F17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7399227E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409" w:type="dxa"/>
          </w:tcPr>
          <w:p w14:paraId="54CD445E" w14:textId="77777777" w:rsidR="00BD73BE" w:rsidRPr="00EE091B" w:rsidRDefault="00BD73BE" w:rsidP="00EE09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Запланировано инструктирование всего персонала во II квартале 2018года (последующие ежегодно) </w:t>
            </w:r>
          </w:p>
        </w:tc>
      </w:tr>
      <w:tr w:rsidR="00BD73BE" w:rsidRPr="00EE091B" w14:paraId="08B23058" w14:textId="77777777" w:rsidTr="00EE091B">
        <w:tc>
          <w:tcPr>
            <w:tcW w:w="710" w:type="dxa"/>
          </w:tcPr>
          <w:p w14:paraId="509769CA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5BC23815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409" w:type="dxa"/>
          </w:tcPr>
          <w:p w14:paraId="44EE6554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Есть </w:t>
            </w:r>
          </w:p>
        </w:tc>
      </w:tr>
      <w:tr w:rsidR="00BD73BE" w:rsidRPr="00EE091B" w14:paraId="73B568C9" w14:textId="77777777" w:rsidTr="00EE091B">
        <w:tc>
          <w:tcPr>
            <w:tcW w:w="710" w:type="dxa"/>
          </w:tcPr>
          <w:p w14:paraId="36F557DE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14:paraId="7D38A674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409" w:type="dxa"/>
          </w:tcPr>
          <w:p w14:paraId="0156A2EF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Есть</w:t>
            </w:r>
          </w:p>
        </w:tc>
      </w:tr>
      <w:tr w:rsidR="00BD73BE" w:rsidRPr="00EE091B" w14:paraId="2EC8C162" w14:textId="77777777" w:rsidTr="00EE091B">
        <w:tc>
          <w:tcPr>
            <w:tcW w:w="710" w:type="dxa"/>
          </w:tcPr>
          <w:p w14:paraId="1181EF8B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14:paraId="40CF6490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</w:t>
            </w:r>
            <w:r w:rsidRPr="00EE0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включая обеспечение допуска на объект сурдопереводчика, </w:t>
            </w:r>
            <w:proofErr w:type="spellStart"/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2409" w:type="dxa"/>
          </w:tcPr>
          <w:p w14:paraId="6F51C393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Нет</w:t>
            </w:r>
          </w:p>
        </w:tc>
      </w:tr>
      <w:tr w:rsidR="00BD73BE" w:rsidRPr="00EE091B" w14:paraId="37069E9C" w14:textId="77777777" w:rsidTr="00EE091B">
        <w:tc>
          <w:tcPr>
            <w:tcW w:w="710" w:type="dxa"/>
          </w:tcPr>
          <w:p w14:paraId="66AFA47E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14:paraId="7B465215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409" w:type="dxa"/>
          </w:tcPr>
          <w:p w14:paraId="53C7E770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Транспортные средства отсутствуют</w:t>
            </w:r>
          </w:p>
        </w:tc>
      </w:tr>
      <w:tr w:rsidR="00BD73BE" w:rsidRPr="00EE091B" w14:paraId="333EFB0B" w14:textId="77777777" w:rsidTr="00EE091B">
        <w:tc>
          <w:tcPr>
            <w:tcW w:w="710" w:type="dxa"/>
          </w:tcPr>
          <w:p w14:paraId="13FFA83B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14:paraId="51E5A5F1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409" w:type="dxa"/>
          </w:tcPr>
          <w:p w14:paraId="721BE577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D73BE" w:rsidRPr="00EE091B" w14:paraId="538BA86F" w14:textId="77777777" w:rsidTr="00EE091B">
        <w:tc>
          <w:tcPr>
            <w:tcW w:w="710" w:type="dxa"/>
          </w:tcPr>
          <w:p w14:paraId="1231B5BB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14:paraId="18158D85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409" w:type="dxa"/>
          </w:tcPr>
          <w:p w14:paraId="0DE2DED7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D73BE" w:rsidRPr="00EE091B" w14:paraId="5799B3E3" w14:textId="77777777" w:rsidTr="00EE091B">
        <w:tc>
          <w:tcPr>
            <w:tcW w:w="710" w:type="dxa"/>
          </w:tcPr>
          <w:p w14:paraId="2FC98B5C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14:paraId="61F40483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409" w:type="dxa"/>
          </w:tcPr>
          <w:p w14:paraId="695E095A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 </w:t>
            </w:r>
          </w:p>
        </w:tc>
      </w:tr>
      <w:tr w:rsidR="00BD73BE" w:rsidRPr="00EE091B" w14:paraId="6A21D378" w14:textId="77777777" w:rsidTr="00EE091B">
        <w:tc>
          <w:tcPr>
            <w:tcW w:w="710" w:type="dxa"/>
          </w:tcPr>
          <w:p w14:paraId="3E96DE69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14:paraId="3CDF3EE8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2409" w:type="dxa"/>
          </w:tcPr>
          <w:p w14:paraId="5B7D1F2C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D73BE" w:rsidRPr="00EE091B" w14:paraId="3871E9E1" w14:textId="77777777" w:rsidTr="00EE091B">
        <w:tc>
          <w:tcPr>
            <w:tcW w:w="710" w:type="dxa"/>
          </w:tcPr>
          <w:p w14:paraId="2EBA7F6E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14:paraId="43B77AD3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409" w:type="dxa"/>
          </w:tcPr>
          <w:p w14:paraId="70EFBEA6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14:paraId="05263515" w14:textId="6857A629" w:rsidR="00BD73BE" w:rsidRDefault="00BD73BE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058E6337" w14:textId="4280F32C" w:rsidR="00EE091B" w:rsidRDefault="00EE091B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67FDAFAE" w14:textId="0A49981B" w:rsidR="00EE091B" w:rsidRDefault="00EE091B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445CFAE2" w14:textId="268E5AB4" w:rsidR="00EE091B" w:rsidRDefault="00EE091B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3E3A7D5D" w14:textId="64E827AF" w:rsidR="00EE091B" w:rsidRDefault="00EE091B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394748AE" w14:textId="7EBC0875" w:rsidR="00EE091B" w:rsidRDefault="00EE091B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0E9D7B20" w14:textId="4A892F99" w:rsidR="00EE091B" w:rsidRDefault="00EE091B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0BF3EA89" w14:textId="5093C32B" w:rsidR="00EE091B" w:rsidRDefault="00EE091B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4FB33006" w14:textId="28462322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25BE97BC" w14:textId="1BCFCC9C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0DE930D3" w14:textId="4602D250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754B21B9" w14:textId="5E59AE2A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0C76C73E" w14:textId="77777777" w:rsidR="002F2994" w:rsidRDefault="002F2994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1AA385F1" w14:textId="77777777" w:rsidR="00EE091B" w:rsidRPr="00EE091B" w:rsidRDefault="00EE091B" w:rsidP="00BD73BE">
      <w:pPr>
        <w:rPr>
          <w:rFonts w:ascii="Times New Roman" w:hAnsi="Times New Roman" w:cs="Times New Roman"/>
          <w:b/>
          <w:sz w:val="28"/>
          <w:szCs w:val="28"/>
        </w:rPr>
      </w:pPr>
    </w:p>
    <w:p w14:paraId="25CF2007" w14:textId="77777777" w:rsidR="00BD73BE" w:rsidRPr="00EE091B" w:rsidRDefault="00BD73BE" w:rsidP="00BD73BE">
      <w:pPr>
        <w:rPr>
          <w:rFonts w:ascii="Times New Roman" w:hAnsi="Times New Roman" w:cs="Times New Roman"/>
          <w:b/>
          <w:sz w:val="28"/>
          <w:szCs w:val="28"/>
        </w:rPr>
      </w:pPr>
      <w:r w:rsidRPr="00EE091B">
        <w:rPr>
          <w:rFonts w:ascii="Times New Roman" w:hAnsi="Times New Roman" w:cs="Times New Roman"/>
          <w:b/>
          <w:sz w:val="28"/>
          <w:szCs w:val="28"/>
        </w:rPr>
        <w:t>V. 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14:paraId="2C6B9626" w14:textId="77777777" w:rsidR="00BD73BE" w:rsidRPr="00EE091B" w:rsidRDefault="00BD73BE" w:rsidP="00BD73B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6943"/>
        <w:gridCol w:w="2061"/>
      </w:tblGrid>
      <w:tr w:rsidR="00BD73BE" w:rsidRPr="00EE091B" w14:paraId="6A9E53BF" w14:textId="77777777" w:rsidTr="00BD73BE">
        <w:trPr>
          <w:trHeight w:val="1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F1F8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797A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3AFA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D73BE" w:rsidRPr="00EE091B" w14:paraId="061F9C04" w14:textId="77777777" w:rsidTr="00BD73BE">
        <w:trPr>
          <w:trHeight w:val="19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B8CD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7853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Территория, прилегающая к зданию (участка)</w:t>
            </w:r>
          </w:p>
          <w:p w14:paraId="5551D88D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Оборудовать тактильными средствами покрытие пешеходных путей, установить специализированное оборудование для людей с недостатками зрения, предоставить информационную поддержку на всех путях движения МГН, оборудовать автостоянку и парковку для автомобилей инвалидов, обозначить соответствующими символами.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6F3E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2023г. </w:t>
            </w:r>
          </w:p>
          <w:p w14:paraId="12D16515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(в пределах финансирования)</w:t>
            </w:r>
          </w:p>
        </w:tc>
      </w:tr>
      <w:tr w:rsidR="00BD73BE" w:rsidRPr="00EE091B" w14:paraId="0D939773" w14:textId="77777777" w:rsidTr="00BD73BE">
        <w:trPr>
          <w:trHeight w:val="19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093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6F0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 в здание (главный вход) </w:t>
            </w:r>
          </w:p>
          <w:p w14:paraId="452FE697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Для полной доступности структурно-функциональной зоны «</w:t>
            </w:r>
            <w:proofErr w:type="gramStart"/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Вход  в</w:t>
            </w:r>
            <w:proofErr w:type="gramEnd"/>
            <w:r w:rsidRPr="00EE091B">
              <w:rPr>
                <w:rFonts w:ascii="Times New Roman" w:hAnsi="Times New Roman" w:cs="Times New Roman"/>
                <w:sz w:val="28"/>
                <w:szCs w:val="28"/>
              </w:rPr>
              <w:t xml:space="preserve"> здание» необходимо оборудовать  вход, приспособленный для МГН (</w:t>
            </w:r>
            <w:r w:rsidRPr="00EE0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маломобильные</w:t>
            </w: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населения)</w:t>
            </w: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, (установить противоскользящие покрытие на края ступней, установить кнопку вызова персонала в пределах досягаемости инвалида)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FD01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CFFA84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2023г. </w:t>
            </w:r>
          </w:p>
          <w:p w14:paraId="7FCA43AF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(в пределах финансирования)</w:t>
            </w:r>
          </w:p>
        </w:tc>
      </w:tr>
      <w:tr w:rsidR="00BD73BE" w:rsidRPr="00EE091B" w14:paraId="3D2A5557" w14:textId="77777777" w:rsidTr="00BD73BE">
        <w:trPr>
          <w:trHeight w:val="141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DF88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C8F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Пути (путей) движения внутри здания (в т. ч. путей эвакуации)</w:t>
            </w:r>
          </w:p>
          <w:p w14:paraId="5D6ED001" w14:textId="77777777" w:rsidR="00BD73BE" w:rsidRPr="00EE091B" w:rsidRDefault="00BD73BE" w:rsidP="00BD73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Обеспечить информацией, предназначенной для всех категорий инвалидов. </w:t>
            </w: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 xml:space="preserve">(перед дверными проемами), продублированной рифленой поверхностью знаков.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B031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2019г. </w:t>
            </w:r>
          </w:p>
        </w:tc>
      </w:tr>
      <w:tr w:rsidR="00BD73BE" w:rsidRPr="00EE091B" w14:paraId="7F1428A1" w14:textId="77777777" w:rsidTr="00BD73BE">
        <w:trPr>
          <w:trHeight w:val="14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918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5310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Зоны целевого назначения здания (целевого посещения объекта)</w:t>
            </w:r>
          </w:p>
          <w:p w14:paraId="2E6A999B" w14:textId="77777777" w:rsidR="00BD73BE" w:rsidRPr="00EE091B" w:rsidRDefault="00BD73BE" w:rsidP="00BD73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Для полной доступности необходимо расширить дверной проем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8E79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 2025 г. </w:t>
            </w:r>
          </w:p>
          <w:p w14:paraId="19CD9685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(в рамках капитального ремонта)</w:t>
            </w:r>
          </w:p>
        </w:tc>
      </w:tr>
      <w:tr w:rsidR="00BD73BE" w:rsidRPr="00EE091B" w14:paraId="04BE8323" w14:textId="77777777" w:rsidTr="00BD73BE">
        <w:trPr>
          <w:trHeight w:val="4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B128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315B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Санитарно-гигиенические помещения</w:t>
            </w:r>
          </w:p>
          <w:p w14:paraId="47E66A7E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Для полной доступности зоны «Санитарно-гигиенические помещения» необходимо установить одну универсальную кабину, доступную для всех категорий граждан, установить информирующие обозначения помещений, дублируемые рельефными знаками</w:t>
            </w:r>
          </w:p>
          <w:p w14:paraId="6D90361E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>В группах, где имеются унитазы, установить опорные поручни, оборудовать поручнями раковины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EA4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До 2025 г.</w:t>
            </w:r>
          </w:p>
          <w:p w14:paraId="4F33793A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(в рамках капитального ремонта)</w:t>
            </w:r>
          </w:p>
        </w:tc>
      </w:tr>
      <w:tr w:rsidR="00BD73BE" w:rsidRPr="00EE091B" w14:paraId="6A32B8B0" w14:textId="77777777" w:rsidTr="00BD73BE">
        <w:trPr>
          <w:trHeight w:val="8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79C2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C91D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Пути движения к объекту (от остановки транспорта) </w:t>
            </w:r>
          </w:p>
          <w:p w14:paraId="28B03BDF" w14:textId="77777777" w:rsidR="00BD73BE" w:rsidRPr="00EE091B" w:rsidRDefault="00BD73BE" w:rsidP="00B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решения невозможны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A7CA" w14:textId="77777777" w:rsidR="00BD73BE" w:rsidRPr="00EE091B" w:rsidRDefault="00BD73BE" w:rsidP="00BD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14:paraId="68330752" w14:textId="77777777" w:rsidR="00471CBF" w:rsidRPr="00EE091B" w:rsidRDefault="00471C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1CBF" w:rsidRPr="00EE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0F"/>
    <w:rsid w:val="002F2994"/>
    <w:rsid w:val="00471CBF"/>
    <w:rsid w:val="00AC650F"/>
    <w:rsid w:val="00BD73BE"/>
    <w:rsid w:val="00E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79B6"/>
  <w15:chartTrackingRefBased/>
  <w15:docId w15:val="{4B7B2864-60B4-4644-A389-97579A0E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4</cp:revision>
  <cp:lastPrinted>2018-04-11T13:56:00Z</cp:lastPrinted>
  <dcterms:created xsi:type="dcterms:W3CDTF">2018-04-11T07:37:00Z</dcterms:created>
  <dcterms:modified xsi:type="dcterms:W3CDTF">2018-04-11T13:56:00Z</dcterms:modified>
</cp:coreProperties>
</file>